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6B5CB0" w:rsidRDefault="006B5CB0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1A3D8E" w:rsidRDefault="001A3D8E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6B5CB0" w:rsidRDefault="006B5CB0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9971CA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8D161D" w:rsidRDefault="008D161D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1A3D8E" w:rsidRDefault="001A3D8E" w:rsidP="001A3D8E">
      <w:pPr>
        <w:spacing w:after="120" w:line="480" w:lineRule="auto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Elu depuis le 27 avril 2014 le comité met en place petit à petit un système d’information et de </w:t>
      </w:r>
      <w:r w:rsidR="00611A86">
        <w:rPr>
          <w:rFonts w:ascii="Comic Sans MS" w:hAnsi="Comic Sans MS"/>
          <w:color w:val="0000FF"/>
          <w:sz w:val="24"/>
          <w:szCs w:val="24"/>
        </w:rPr>
        <w:t>relation via les réseaux sociaux. S</w:t>
      </w:r>
      <w:r>
        <w:rPr>
          <w:rFonts w:ascii="Comic Sans MS" w:hAnsi="Comic Sans MS"/>
          <w:color w:val="0000FF"/>
          <w:sz w:val="24"/>
          <w:szCs w:val="24"/>
        </w:rPr>
        <w:t>oucieux de préserver les liens qui unissent</w:t>
      </w:r>
      <w:r w:rsidR="00611A86">
        <w:rPr>
          <w:rFonts w:ascii="Comic Sans MS" w:hAnsi="Comic Sans MS"/>
          <w:color w:val="0000FF"/>
          <w:sz w:val="24"/>
          <w:szCs w:val="24"/>
        </w:rPr>
        <w:t xml:space="preserve"> les membres de l’Amicale</w:t>
      </w:r>
      <w:r>
        <w:rPr>
          <w:rFonts w:ascii="Comic Sans MS" w:hAnsi="Comic Sans MS"/>
          <w:color w:val="0000FF"/>
          <w:sz w:val="24"/>
          <w:szCs w:val="24"/>
        </w:rPr>
        <w:t xml:space="preserve"> voir de les améliorer, </w:t>
      </w:r>
      <w:r w:rsidR="00611A86">
        <w:rPr>
          <w:rFonts w:ascii="Comic Sans MS" w:hAnsi="Comic Sans MS"/>
          <w:color w:val="0000FF"/>
          <w:sz w:val="24"/>
          <w:szCs w:val="24"/>
        </w:rPr>
        <w:t xml:space="preserve">nous </w:t>
      </w:r>
      <w:r>
        <w:rPr>
          <w:rFonts w:ascii="Comic Sans MS" w:hAnsi="Comic Sans MS"/>
          <w:color w:val="0000FF"/>
          <w:sz w:val="24"/>
          <w:szCs w:val="24"/>
        </w:rPr>
        <w:t>vous propos</w:t>
      </w:r>
      <w:r w:rsidR="00611A86">
        <w:rPr>
          <w:rFonts w:ascii="Comic Sans MS" w:hAnsi="Comic Sans MS"/>
          <w:color w:val="0000FF"/>
          <w:sz w:val="24"/>
          <w:szCs w:val="24"/>
        </w:rPr>
        <w:t>ons</w:t>
      </w:r>
      <w:r>
        <w:rPr>
          <w:rFonts w:ascii="Comic Sans MS" w:hAnsi="Comic Sans MS"/>
          <w:color w:val="0000FF"/>
          <w:sz w:val="24"/>
          <w:szCs w:val="24"/>
        </w:rPr>
        <w:t xml:space="preserve"> ce petit questionnaire. Il a pour but de connaitre dans un premier temps les raisons qui font </w:t>
      </w:r>
      <w:r w:rsidR="00611A86">
        <w:rPr>
          <w:rFonts w:ascii="Comic Sans MS" w:hAnsi="Comic Sans MS"/>
          <w:color w:val="0000FF"/>
          <w:sz w:val="24"/>
          <w:szCs w:val="24"/>
        </w:rPr>
        <w:t xml:space="preserve">que vous ne pouvez-vous rendre disponible aux différents rassemblements et dans un deuxième temps d’avoir votre avis sur la périodicité de nos rencontres et de leur déroulement. </w:t>
      </w:r>
    </w:p>
    <w:p w:rsidR="00611A86" w:rsidRDefault="00611A86" w:rsidP="001A3D8E">
      <w:pPr>
        <w:spacing w:after="120" w:line="480" w:lineRule="auto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Nous vous remercions par avance de votre collaboration. </w:t>
      </w:r>
    </w:p>
    <w:p w:rsidR="00611A86" w:rsidRDefault="00611A86" w:rsidP="001A3D8E">
      <w:pPr>
        <w:spacing w:after="120" w:line="480" w:lineRule="auto"/>
        <w:rPr>
          <w:rFonts w:ascii="Comic Sans MS" w:hAnsi="Comic Sans MS"/>
          <w:color w:val="0000FF"/>
          <w:sz w:val="24"/>
          <w:szCs w:val="24"/>
        </w:rPr>
      </w:pPr>
    </w:p>
    <w:p w:rsidR="00611A86" w:rsidRDefault="00611A86" w:rsidP="001A3D8E">
      <w:pPr>
        <w:spacing w:after="120" w:line="480" w:lineRule="auto"/>
        <w:rPr>
          <w:rFonts w:ascii="Comic Sans MS" w:hAnsi="Comic Sans MS"/>
          <w:color w:val="0000FF"/>
          <w:sz w:val="24"/>
          <w:szCs w:val="24"/>
        </w:rPr>
      </w:pPr>
    </w:p>
    <w:p w:rsidR="00611A86" w:rsidRDefault="00611A86" w:rsidP="00611A86">
      <w:pPr>
        <w:tabs>
          <w:tab w:val="center" w:pos="7088"/>
        </w:tabs>
        <w:spacing w:after="0" w:line="300" w:lineRule="atLeast"/>
      </w:pPr>
      <w:r>
        <w:tab/>
        <w:t>Le Lieutenant-Colonel (ER) CALLEJA Germain</w:t>
      </w:r>
    </w:p>
    <w:p w:rsidR="00611A86" w:rsidRDefault="00611A86" w:rsidP="00611A86">
      <w:pPr>
        <w:tabs>
          <w:tab w:val="center" w:pos="7088"/>
        </w:tabs>
        <w:spacing w:after="120" w:line="300" w:lineRule="atLeast"/>
        <w:jc w:val="both"/>
      </w:pPr>
      <w:r>
        <w:tab/>
        <w:t>Président de l’Amicale</w:t>
      </w:r>
    </w:p>
    <w:p w:rsidR="002E7E2A" w:rsidRDefault="00611A86" w:rsidP="00611A86">
      <w:pPr>
        <w:tabs>
          <w:tab w:val="center" w:pos="7371"/>
        </w:tabs>
        <w:spacing w:after="0" w:line="300" w:lineRule="atLeast"/>
        <w:jc w:val="both"/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 wp14:anchorId="07E39A2F" wp14:editId="419EB4BF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1240"/>
        <w:gridCol w:w="1241"/>
        <w:gridCol w:w="1241"/>
        <w:gridCol w:w="1241"/>
        <w:gridCol w:w="1380"/>
        <w:gridCol w:w="1241"/>
        <w:gridCol w:w="1241"/>
      </w:tblGrid>
      <w:tr w:rsidR="002E7E2A" w:rsidRPr="00EA7B04" w:rsidTr="00392882">
        <w:trPr>
          <w:trHeight w:val="42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</w:tblGrid>
            <w:tr w:rsidR="002E7E2A" w:rsidRPr="00EA7B04" w:rsidTr="00755864">
              <w:trPr>
                <w:trHeight w:val="42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E2A" w:rsidRPr="00EA7B04" w:rsidRDefault="002E7E2A" w:rsidP="007558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392882" w:rsidRDefault="00392882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392882" w:rsidRDefault="00392882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392882" w:rsidRDefault="00392882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392882" w:rsidRDefault="00392882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392882" w:rsidRPr="00EA7B04" w:rsidRDefault="00392882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2E7E2A" w:rsidRPr="00EA7B04" w:rsidTr="00755864">
              <w:trPr>
                <w:trHeight w:val="42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7E2A" w:rsidRPr="00EA7B04" w:rsidRDefault="002E7E2A" w:rsidP="007558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74" w:rsidRDefault="00890F74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90F74" w:rsidRDefault="00890F74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90F74" w:rsidRDefault="00890F74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90F74" w:rsidRDefault="00890F74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890F74" w:rsidRDefault="00890F74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E7E2A" w:rsidRPr="00EA7B04" w:rsidRDefault="002E7E2A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GoBack"/>
            <w:bookmarkEnd w:id="0"/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SONDAGE</w:t>
            </w:r>
            <w:r w:rsidR="003928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392882"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AMICALE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0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E2A" w:rsidRPr="00EA7B04" w:rsidRDefault="002E7E2A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E7E2A" w:rsidRPr="00EA7B04" w:rsidTr="00392882">
        <w:trPr>
          <w:trHeight w:val="324"/>
        </w:trPr>
        <w:tc>
          <w:tcPr>
            <w:tcW w:w="10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E2A" w:rsidRPr="00EA7B04" w:rsidRDefault="002E7E2A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Du 16</w:t>
            </w:r>
            <w:r w:rsidRPr="00EA7B04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ème</w:t>
            </w: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régiment de dragons et du 7</w:t>
            </w:r>
            <w:r w:rsidRPr="00EA7B04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ème</w:t>
            </w: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régiment de Cuirassiers.</w:t>
            </w:r>
          </w:p>
        </w:tc>
      </w:tr>
      <w:tr w:rsidR="002E7E2A" w:rsidRPr="00EA7B04" w:rsidTr="00392882">
        <w:trPr>
          <w:trHeight w:val="360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E2A" w:rsidRPr="00EA7B04" w:rsidRDefault="002E7E2A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E2A" w:rsidRPr="00EA7B04" w:rsidRDefault="002E7E2A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non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VOUS ËTES AMICALISTE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RASSEMBLEMENT SAINT-GEORGES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6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VOUS PARTICIPEZ REGULIEREMENT A CE RASSEMBLEMENT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* Si réponse négative les raisons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AGE OU PROBLEME DE SANTE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ELOIGNEMENT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PAS INTERESSE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PARTICIPERIEZ VOUS A UNE REUNION SUR 2 JOURS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392882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Programme : rendez-</w:t>
            </w:r>
            <w:r w:rsidR="002E7E2A"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vous le samedi en fin d'après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2E7E2A"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midi - installation hôtel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Assemblée générale - Diner (barbecue OU restaurant)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Dimanche : Messe - Dépôt de gerbes au monument - réception mairie - restaurant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6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COMMEMORATION CHARGE ESCADRON DE GIRONDE A VIVIERES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6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VOUS PARTICIPEZ REGULIEREMENT A CE RASSEMBLEMENT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* Si réponse négative les raisons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AGE OU PROBLEME DE SANTE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ELOIGNEMENT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PAS INTERESSE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PARTICIPERIEZ VOUS A UNE REUNION TOUS LES 5 ANS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Les autres années des membres du comité participeraient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aux cérémonies du 11 novembre à VIVIERES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423080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SOUHAITEZ VOUS UN CHANGEMENT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ETES VOUS FAVORABLE A D'AUTRES SORTIES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VOYAGE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VISITE (EAABC - ETC)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</w:p>
          <w:p w:rsidR="002E7E2A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300"/>
        </w:trPr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SUGGESTIONS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E7E2A" w:rsidRPr="00EA7B04" w:rsidTr="00392882">
        <w:trPr>
          <w:trHeight w:val="288"/>
        </w:trPr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E2A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  <w:p w:rsidR="00392882" w:rsidRDefault="00392882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392882" w:rsidRPr="00EA7B04" w:rsidRDefault="00392882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E7E2A" w:rsidRPr="00EA7B04" w:rsidTr="00392882">
        <w:trPr>
          <w:trHeight w:val="300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E2A" w:rsidRPr="00EA7B04" w:rsidRDefault="002E7E2A" w:rsidP="00755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7B0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2E7E2A" w:rsidRDefault="002E7E2A" w:rsidP="00423080"/>
    <w:sectPr w:rsidR="002E7E2A" w:rsidSect="00890F74">
      <w:type w:val="continuous"/>
      <w:pgSz w:w="11906" w:h="16838"/>
      <w:pgMar w:top="425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97" w:rsidRDefault="00BC2D97" w:rsidP="00300E81">
      <w:pPr>
        <w:spacing w:after="0" w:line="240" w:lineRule="auto"/>
      </w:pPr>
      <w:r>
        <w:separator/>
      </w:r>
    </w:p>
  </w:endnote>
  <w:endnote w:type="continuationSeparator" w:id="0">
    <w:p w:rsidR="00BC2D97" w:rsidRDefault="00BC2D97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97" w:rsidRDefault="00BC2D97" w:rsidP="00300E81">
      <w:pPr>
        <w:spacing w:after="0" w:line="240" w:lineRule="auto"/>
      </w:pPr>
      <w:r>
        <w:separator/>
      </w:r>
    </w:p>
  </w:footnote>
  <w:footnote w:type="continuationSeparator" w:id="0">
    <w:p w:rsidR="00BC2D97" w:rsidRDefault="00BC2D97" w:rsidP="0030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4E"/>
    <w:rsid w:val="000041D6"/>
    <w:rsid w:val="00017854"/>
    <w:rsid w:val="00020656"/>
    <w:rsid w:val="0003280D"/>
    <w:rsid w:val="00056968"/>
    <w:rsid w:val="00061786"/>
    <w:rsid w:val="00065F6B"/>
    <w:rsid w:val="000670AB"/>
    <w:rsid w:val="000839AA"/>
    <w:rsid w:val="000A425A"/>
    <w:rsid w:val="000C6308"/>
    <w:rsid w:val="000D672B"/>
    <w:rsid w:val="000F54D6"/>
    <w:rsid w:val="000F56A6"/>
    <w:rsid w:val="00107975"/>
    <w:rsid w:val="00120F14"/>
    <w:rsid w:val="00130951"/>
    <w:rsid w:val="001372C6"/>
    <w:rsid w:val="00141D0A"/>
    <w:rsid w:val="001705BA"/>
    <w:rsid w:val="00172874"/>
    <w:rsid w:val="001A3D8E"/>
    <w:rsid w:val="001C0F3A"/>
    <w:rsid w:val="001C59C2"/>
    <w:rsid w:val="001E63A2"/>
    <w:rsid w:val="001F37BB"/>
    <w:rsid w:val="0024222A"/>
    <w:rsid w:val="002608F9"/>
    <w:rsid w:val="00263C94"/>
    <w:rsid w:val="00274CB4"/>
    <w:rsid w:val="00283B17"/>
    <w:rsid w:val="00291C19"/>
    <w:rsid w:val="002E5C19"/>
    <w:rsid w:val="002E7E2A"/>
    <w:rsid w:val="00300E81"/>
    <w:rsid w:val="00302A2B"/>
    <w:rsid w:val="00316706"/>
    <w:rsid w:val="00320F9C"/>
    <w:rsid w:val="003302CC"/>
    <w:rsid w:val="00332E31"/>
    <w:rsid w:val="0035246A"/>
    <w:rsid w:val="00363D84"/>
    <w:rsid w:val="00392882"/>
    <w:rsid w:val="00392A15"/>
    <w:rsid w:val="003943BC"/>
    <w:rsid w:val="004145A7"/>
    <w:rsid w:val="00416F05"/>
    <w:rsid w:val="00421D12"/>
    <w:rsid w:val="00423080"/>
    <w:rsid w:val="00434226"/>
    <w:rsid w:val="0043733E"/>
    <w:rsid w:val="00453414"/>
    <w:rsid w:val="004D0FDE"/>
    <w:rsid w:val="004F0D77"/>
    <w:rsid w:val="00507032"/>
    <w:rsid w:val="00511951"/>
    <w:rsid w:val="005171C2"/>
    <w:rsid w:val="0053192C"/>
    <w:rsid w:val="005412D8"/>
    <w:rsid w:val="00556959"/>
    <w:rsid w:val="00582AEA"/>
    <w:rsid w:val="00585B1E"/>
    <w:rsid w:val="005955FD"/>
    <w:rsid w:val="005A6B92"/>
    <w:rsid w:val="005B54F8"/>
    <w:rsid w:val="005E7D0F"/>
    <w:rsid w:val="005F63B0"/>
    <w:rsid w:val="005F6E75"/>
    <w:rsid w:val="00611A86"/>
    <w:rsid w:val="0061212D"/>
    <w:rsid w:val="00613CD9"/>
    <w:rsid w:val="00615F6A"/>
    <w:rsid w:val="006231F5"/>
    <w:rsid w:val="0065046F"/>
    <w:rsid w:val="00680F2D"/>
    <w:rsid w:val="00692A0C"/>
    <w:rsid w:val="006B22E1"/>
    <w:rsid w:val="006B5CB0"/>
    <w:rsid w:val="006C0739"/>
    <w:rsid w:val="006C0A31"/>
    <w:rsid w:val="006C33DA"/>
    <w:rsid w:val="006D6062"/>
    <w:rsid w:val="006F2CB6"/>
    <w:rsid w:val="00713B22"/>
    <w:rsid w:val="0071737E"/>
    <w:rsid w:val="007551D8"/>
    <w:rsid w:val="00774829"/>
    <w:rsid w:val="007862BA"/>
    <w:rsid w:val="0079101A"/>
    <w:rsid w:val="0079124E"/>
    <w:rsid w:val="007931AB"/>
    <w:rsid w:val="007A5668"/>
    <w:rsid w:val="007C63DD"/>
    <w:rsid w:val="007C745A"/>
    <w:rsid w:val="007D18B6"/>
    <w:rsid w:val="007F0D22"/>
    <w:rsid w:val="007F560B"/>
    <w:rsid w:val="00802072"/>
    <w:rsid w:val="00812DA4"/>
    <w:rsid w:val="008234C4"/>
    <w:rsid w:val="00843880"/>
    <w:rsid w:val="00855002"/>
    <w:rsid w:val="00857FA7"/>
    <w:rsid w:val="00890F74"/>
    <w:rsid w:val="008938C1"/>
    <w:rsid w:val="008951E1"/>
    <w:rsid w:val="00896B4F"/>
    <w:rsid w:val="008B3CDD"/>
    <w:rsid w:val="008C2315"/>
    <w:rsid w:val="008D161D"/>
    <w:rsid w:val="008D613D"/>
    <w:rsid w:val="008D6F25"/>
    <w:rsid w:val="00901C92"/>
    <w:rsid w:val="009266AA"/>
    <w:rsid w:val="00970C38"/>
    <w:rsid w:val="0097387C"/>
    <w:rsid w:val="009829D3"/>
    <w:rsid w:val="0099043A"/>
    <w:rsid w:val="009971CA"/>
    <w:rsid w:val="009C119A"/>
    <w:rsid w:val="009C6C95"/>
    <w:rsid w:val="009F1F39"/>
    <w:rsid w:val="00A315A0"/>
    <w:rsid w:val="00A54EAF"/>
    <w:rsid w:val="00A73FDD"/>
    <w:rsid w:val="00A94704"/>
    <w:rsid w:val="00AE2866"/>
    <w:rsid w:val="00AE3775"/>
    <w:rsid w:val="00AE6BCC"/>
    <w:rsid w:val="00B05A53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C2D97"/>
    <w:rsid w:val="00BD2A03"/>
    <w:rsid w:val="00BD3459"/>
    <w:rsid w:val="00BE770E"/>
    <w:rsid w:val="00C05BC9"/>
    <w:rsid w:val="00C0790E"/>
    <w:rsid w:val="00C10623"/>
    <w:rsid w:val="00C10D96"/>
    <w:rsid w:val="00C11662"/>
    <w:rsid w:val="00C90948"/>
    <w:rsid w:val="00CC566E"/>
    <w:rsid w:val="00CE64E5"/>
    <w:rsid w:val="00D13C8B"/>
    <w:rsid w:val="00D22AF2"/>
    <w:rsid w:val="00D325BF"/>
    <w:rsid w:val="00D45A87"/>
    <w:rsid w:val="00D55B1B"/>
    <w:rsid w:val="00D5670D"/>
    <w:rsid w:val="00D8601B"/>
    <w:rsid w:val="00DB0C8E"/>
    <w:rsid w:val="00E20122"/>
    <w:rsid w:val="00E335B9"/>
    <w:rsid w:val="00E427FF"/>
    <w:rsid w:val="00E46AD2"/>
    <w:rsid w:val="00E54C0C"/>
    <w:rsid w:val="00E54C90"/>
    <w:rsid w:val="00E91173"/>
    <w:rsid w:val="00E94F6A"/>
    <w:rsid w:val="00EB1C64"/>
    <w:rsid w:val="00EC141A"/>
    <w:rsid w:val="00EE606A"/>
    <w:rsid w:val="00F00D8D"/>
    <w:rsid w:val="00F05803"/>
    <w:rsid w:val="00F05CF4"/>
    <w:rsid w:val="00F6035E"/>
    <w:rsid w:val="00F87D31"/>
    <w:rsid w:val="00F97B63"/>
    <w:rsid w:val="00FC24A9"/>
    <w:rsid w:val="00FD2429"/>
    <w:rsid w:val="00FE5CF3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12530"/>
  <w15:docId w15:val="{78D53245-B529-4D6F-8BD9-239857A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370A-98DD-4843-A147-0C665548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Anita LEFIN</cp:lastModifiedBy>
  <cp:revision>8</cp:revision>
  <cp:lastPrinted>2017-03-07T15:28:00Z</cp:lastPrinted>
  <dcterms:created xsi:type="dcterms:W3CDTF">2017-05-19T10:53:00Z</dcterms:created>
  <dcterms:modified xsi:type="dcterms:W3CDTF">2017-05-20T13:20:00Z</dcterms:modified>
</cp:coreProperties>
</file>