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D88" w:rsidRPr="005D1611" w:rsidRDefault="00FB4D88" w:rsidP="006B22E1">
      <w:pPr>
        <w:jc w:val="both"/>
        <w:rPr>
          <w:rFonts w:ascii="Calibri" w:hAnsi="Calibri"/>
        </w:rPr>
      </w:pPr>
    </w:p>
    <w:p w:rsidR="006B22E1" w:rsidRPr="005D1611" w:rsidRDefault="0079101A" w:rsidP="009E4E50">
      <w:pPr>
        <w:spacing w:after="120"/>
        <w:jc w:val="both"/>
        <w:rPr>
          <w:rFonts w:ascii="Calibri" w:hAnsi="Calibri"/>
        </w:rPr>
      </w:pPr>
      <w:r w:rsidRPr="005D1611">
        <w:rPr>
          <w:rFonts w:ascii="Calibri" w:hAnsi="Calibri"/>
          <w:noProof/>
          <w:lang w:eastAsia="fr-FR"/>
        </w:rPr>
        <w:drawing>
          <wp:inline distT="0" distB="0" distL="0" distR="0">
            <wp:extent cx="1409700" cy="1699616"/>
            <wp:effectExtent l="0" t="0" r="0" b="0"/>
            <wp:docPr id="1" name="Image 1" descr="dra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g16"/>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414145" cy="1704975"/>
                    </a:xfrm>
                    <a:prstGeom prst="rect">
                      <a:avLst/>
                    </a:prstGeom>
                    <a:noFill/>
                  </pic:spPr>
                </pic:pic>
              </a:graphicData>
            </a:graphic>
          </wp:inline>
        </w:drawing>
      </w:r>
      <w:r w:rsidRPr="005D1611">
        <w:rPr>
          <w:rFonts w:ascii="Calibri" w:hAnsi="Calibri"/>
        </w:rPr>
        <w:tab/>
      </w:r>
      <w:r w:rsidRPr="005D1611">
        <w:rPr>
          <w:rFonts w:ascii="Calibri" w:hAnsi="Calibri"/>
        </w:rPr>
        <w:tab/>
      </w:r>
      <w:r w:rsidRPr="005D1611">
        <w:rPr>
          <w:rFonts w:ascii="Calibri" w:hAnsi="Calibri"/>
        </w:rPr>
        <w:tab/>
      </w:r>
      <w:r w:rsidR="006B22E1" w:rsidRPr="005D1611">
        <w:rPr>
          <w:rFonts w:ascii="Calibri" w:hAnsi="Calibri"/>
          <w:b/>
          <w:color w:val="0000FF"/>
        </w:rPr>
        <w:t>AMICALE</w:t>
      </w:r>
      <w:r w:rsidRPr="005D1611">
        <w:rPr>
          <w:rFonts w:ascii="Calibri" w:hAnsi="Calibri"/>
        </w:rPr>
        <w:tab/>
      </w:r>
      <w:r w:rsidRPr="005D1611">
        <w:rPr>
          <w:rFonts w:ascii="Calibri" w:hAnsi="Calibri"/>
        </w:rPr>
        <w:tab/>
      </w:r>
      <w:r w:rsidRPr="005D1611">
        <w:rPr>
          <w:rFonts w:ascii="Calibri" w:hAnsi="Calibri"/>
        </w:rPr>
        <w:tab/>
      </w:r>
      <w:r w:rsidRPr="005D1611">
        <w:rPr>
          <w:rFonts w:ascii="Calibri" w:hAnsi="Calibri"/>
          <w:noProof/>
          <w:lang w:eastAsia="fr-FR"/>
        </w:rPr>
        <w:drawing>
          <wp:inline distT="0" distB="0" distL="0" distR="0">
            <wp:extent cx="1162050" cy="1485900"/>
            <wp:effectExtent l="19050" t="0" r="0" b="0"/>
            <wp:docPr id="2" name="Image 2" descr="https://encrypted-tbn3.gstatic.com/images?q=tbn:ANd9GcTNFyNheiwKK2dinmuCj4wEbR2ab1rT2aBWtQpSmHImx-t3ofV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ncrypted-tbn3.gstatic.com/images?q=tbn:ANd9GcTNFyNheiwKK2dinmuCj4wEbR2ab1rT2aBWtQpSmHImx-t3ofV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485900"/>
                    </a:xfrm>
                    <a:prstGeom prst="rect">
                      <a:avLst/>
                    </a:prstGeom>
                    <a:noFill/>
                    <a:ln>
                      <a:noFill/>
                    </a:ln>
                  </pic:spPr>
                </pic:pic>
              </a:graphicData>
            </a:graphic>
          </wp:inline>
        </w:drawing>
      </w:r>
    </w:p>
    <w:p w:rsidR="00A73FDD" w:rsidRPr="005D1611" w:rsidRDefault="006B22E1" w:rsidP="0099043A">
      <w:pPr>
        <w:spacing w:after="0" w:line="300" w:lineRule="atLeast"/>
        <w:jc w:val="center"/>
        <w:rPr>
          <w:rFonts w:ascii="Calibri" w:hAnsi="Calibri"/>
          <w:color w:val="0000FF"/>
        </w:rPr>
      </w:pPr>
      <w:r w:rsidRPr="005D1611">
        <w:rPr>
          <w:rFonts w:ascii="Calibri" w:hAnsi="Calibri"/>
          <w:color w:val="0000FF"/>
        </w:rPr>
        <w:t xml:space="preserve">Du </w:t>
      </w:r>
      <w:r w:rsidR="00AE6BCC" w:rsidRPr="005D1611">
        <w:rPr>
          <w:rFonts w:ascii="Calibri" w:hAnsi="Calibri"/>
          <w:color w:val="0000FF"/>
        </w:rPr>
        <w:t>16</w:t>
      </w:r>
      <w:r w:rsidR="00AE6BCC" w:rsidRPr="005D1611">
        <w:rPr>
          <w:rFonts w:ascii="Calibri" w:hAnsi="Calibri"/>
          <w:color w:val="0000FF"/>
          <w:vertAlign w:val="superscript"/>
        </w:rPr>
        <w:t>ème</w:t>
      </w:r>
      <w:r w:rsidRPr="005D1611">
        <w:rPr>
          <w:rFonts w:ascii="Calibri" w:hAnsi="Calibri"/>
          <w:color w:val="0000FF"/>
        </w:rPr>
        <w:t>régiment de dragons et du 7</w:t>
      </w:r>
      <w:r w:rsidRPr="005D1611">
        <w:rPr>
          <w:rFonts w:ascii="Calibri" w:hAnsi="Calibri"/>
          <w:color w:val="0000FF"/>
          <w:vertAlign w:val="superscript"/>
        </w:rPr>
        <w:t>ème</w:t>
      </w:r>
      <w:r w:rsidRPr="005D1611">
        <w:rPr>
          <w:rFonts w:ascii="Calibri" w:hAnsi="Calibri"/>
          <w:color w:val="0000FF"/>
        </w:rPr>
        <w:t xml:space="preserve"> régiment de </w:t>
      </w:r>
      <w:r w:rsidR="00AE6BCC" w:rsidRPr="005D1611">
        <w:rPr>
          <w:rFonts w:ascii="Calibri" w:hAnsi="Calibri"/>
          <w:color w:val="0000FF"/>
        </w:rPr>
        <w:t>C</w:t>
      </w:r>
      <w:r w:rsidRPr="005D1611">
        <w:rPr>
          <w:rFonts w:ascii="Calibri" w:hAnsi="Calibri"/>
          <w:color w:val="0000FF"/>
        </w:rPr>
        <w:t>uirassiers.</w:t>
      </w:r>
    </w:p>
    <w:p w:rsidR="00D77EE6" w:rsidRPr="005D1611" w:rsidRDefault="00D77EE6" w:rsidP="0099043A">
      <w:pPr>
        <w:spacing w:after="0" w:line="300" w:lineRule="atLeast"/>
        <w:jc w:val="center"/>
        <w:rPr>
          <w:rFonts w:ascii="Calibri" w:hAnsi="Calibri"/>
          <w:color w:val="0000FF"/>
        </w:rPr>
      </w:pPr>
    </w:p>
    <w:p w:rsidR="00FB4D88" w:rsidRPr="005D1611" w:rsidRDefault="00FB4D88" w:rsidP="0099043A">
      <w:pPr>
        <w:spacing w:after="0" w:line="300" w:lineRule="atLeast"/>
        <w:jc w:val="center"/>
        <w:rPr>
          <w:rFonts w:ascii="Calibri" w:hAnsi="Calibri"/>
          <w:color w:val="0000FF"/>
        </w:rPr>
      </w:pPr>
    </w:p>
    <w:p w:rsidR="00D77EE6" w:rsidRPr="00C60CA7" w:rsidRDefault="00D77EE6" w:rsidP="0099043A">
      <w:pPr>
        <w:spacing w:after="0" w:line="300" w:lineRule="atLeast"/>
        <w:jc w:val="center"/>
        <w:rPr>
          <w:rFonts w:ascii="Calibri" w:hAnsi="Calibri"/>
          <w:color w:val="0000FF"/>
          <w:sz w:val="28"/>
          <w:szCs w:val="28"/>
        </w:rPr>
      </w:pPr>
      <w:r w:rsidRPr="00C60CA7">
        <w:rPr>
          <w:rFonts w:ascii="Calibri" w:hAnsi="Calibri"/>
          <w:color w:val="0000FF"/>
          <w:sz w:val="28"/>
          <w:szCs w:val="28"/>
        </w:rPr>
        <w:t>RAPPORT MORAL ANNEE 201</w:t>
      </w:r>
      <w:r w:rsidR="00B2107A">
        <w:rPr>
          <w:rFonts w:ascii="Calibri" w:hAnsi="Calibri"/>
          <w:color w:val="0000FF"/>
          <w:sz w:val="28"/>
          <w:szCs w:val="28"/>
        </w:rPr>
        <w:t>7</w:t>
      </w:r>
      <w:r w:rsidR="001E71A4" w:rsidRPr="00C60CA7">
        <w:rPr>
          <w:rFonts w:ascii="Calibri" w:hAnsi="Calibri"/>
          <w:color w:val="0000FF"/>
          <w:sz w:val="28"/>
          <w:szCs w:val="28"/>
        </w:rPr>
        <w:t>-201</w:t>
      </w:r>
      <w:r w:rsidR="00B2107A">
        <w:rPr>
          <w:rFonts w:ascii="Calibri" w:hAnsi="Calibri"/>
          <w:color w:val="0000FF"/>
          <w:sz w:val="28"/>
          <w:szCs w:val="28"/>
        </w:rPr>
        <w:t>8</w:t>
      </w:r>
    </w:p>
    <w:p w:rsidR="00D77EE6" w:rsidRPr="005D1611" w:rsidRDefault="00D77EE6" w:rsidP="00D77EE6">
      <w:pPr>
        <w:spacing w:after="0" w:line="300" w:lineRule="atLeast"/>
        <w:rPr>
          <w:rFonts w:ascii="Calibri" w:hAnsi="Calibri"/>
          <w:color w:val="000000" w:themeColor="text1"/>
        </w:rPr>
      </w:pPr>
    </w:p>
    <w:p w:rsidR="00FB4D88" w:rsidRPr="005D1611" w:rsidRDefault="00FB4D88" w:rsidP="00D77EE6">
      <w:pPr>
        <w:spacing w:after="0" w:line="300" w:lineRule="atLeast"/>
        <w:rPr>
          <w:rFonts w:ascii="Calibri" w:hAnsi="Calibri"/>
          <w:color w:val="000000" w:themeColor="text1"/>
        </w:rPr>
      </w:pPr>
    </w:p>
    <w:p w:rsidR="00D77EE6" w:rsidRPr="005D1611" w:rsidRDefault="00D77EE6" w:rsidP="009E4E50">
      <w:pPr>
        <w:spacing w:after="120" w:line="300" w:lineRule="atLeast"/>
        <w:jc w:val="both"/>
        <w:rPr>
          <w:rFonts w:ascii="Calibri" w:hAnsi="Calibri"/>
          <w:color w:val="000000" w:themeColor="text1"/>
        </w:rPr>
      </w:pPr>
      <w:r w:rsidRPr="005D1611">
        <w:rPr>
          <w:rFonts w:ascii="Calibri" w:hAnsi="Calibri"/>
          <w:color w:val="000000" w:themeColor="text1"/>
        </w:rPr>
        <w:t xml:space="preserve">La dernière assemblée générale </w:t>
      </w:r>
      <w:r w:rsidR="00272926">
        <w:rPr>
          <w:rFonts w:ascii="Calibri" w:hAnsi="Calibri"/>
          <w:color w:val="000000" w:themeColor="text1"/>
        </w:rPr>
        <w:t xml:space="preserve">de notre amicale </w:t>
      </w:r>
      <w:r w:rsidRPr="005D1611">
        <w:rPr>
          <w:rFonts w:ascii="Calibri" w:hAnsi="Calibri"/>
          <w:color w:val="000000" w:themeColor="text1"/>
        </w:rPr>
        <w:t xml:space="preserve">s’est déroulée à </w:t>
      </w:r>
      <w:r w:rsidR="001E71A4" w:rsidRPr="005D1611">
        <w:rPr>
          <w:rFonts w:ascii="Calibri" w:hAnsi="Calibri"/>
          <w:color w:val="000000" w:themeColor="text1"/>
        </w:rPr>
        <w:t>Vivières</w:t>
      </w:r>
      <w:r w:rsidR="00C7150E">
        <w:rPr>
          <w:rFonts w:ascii="Calibri" w:hAnsi="Calibri"/>
          <w:color w:val="000000" w:themeColor="text1"/>
        </w:rPr>
        <w:t>,</w:t>
      </w:r>
      <w:r w:rsidRPr="005D1611">
        <w:rPr>
          <w:rFonts w:ascii="Calibri" w:hAnsi="Calibri"/>
          <w:color w:val="000000" w:themeColor="text1"/>
        </w:rPr>
        <w:t xml:space="preserve"> le </w:t>
      </w:r>
      <w:r w:rsidR="001E71A4" w:rsidRPr="005D1611">
        <w:rPr>
          <w:rFonts w:ascii="Calibri" w:hAnsi="Calibri"/>
          <w:color w:val="000000" w:themeColor="text1"/>
        </w:rPr>
        <w:t>1</w:t>
      </w:r>
      <w:r w:rsidR="00B2107A">
        <w:rPr>
          <w:rFonts w:ascii="Calibri" w:hAnsi="Calibri"/>
          <w:color w:val="000000" w:themeColor="text1"/>
        </w:rPr>
        <w:t>0</w:t>
      </w:r>
      <w:r w:rsidR="001E71A4" w:rsidRPr="005D1611">
        <w:rPr>
          <w:rFonts w:ascii="Calibri" w:hAnsi="Calibri"/>
          <w:color w:val="000000" w:themeColor="text1"/>
        </w:rPr>
        <w:t xml:space="preserve"> septembre</w:t>
      </w:r>
      <w:r w:rsidRPr="005D1611">
        <w:rPr>
          <w:rFonts w:ascii="Calibri" w:hAnsi="Calibri"/>
          <w:color w:val="000000" w:themeColor="text1"/>
        </w:rPr>
        <w:t xml:space="preserve"> 201</w:t>
      </w:r>
      <w:r w:rsidR="00B2107A">
        <w:rPr>
          <w:rFonts w:ascii="Calibri" w:hAnsi="Calibri"/>
          <w:color w:val="000000" w:themeColor="text1"/>
        </w:rPr>
        <w:t>7</w:t>
      </w:r>
      <w:r w:rsidR="00272926">
        <w:rPr>
          <w:rFonts w:ascii="Calibri" w:hAnsi="Calibri"/>
          <w:color w:val="000000" w:themeColor="text1"/>
        </w:rPr>
        <w:t>,</w:t>
      </w:r>
      <w:r w:rsidR="00327F8D">
        <w:rPr>
          <w:rFonts w:ascii="Calibri" w:hAnsi="Calibri"/>
          <w:color w:val="000000" w:themeColor="text1"/>
        </w:rPr>
        <w:t xml:space="preserve"> </w:t>
      </w:r>
      <w:r w:rsidR="00272926">
        <w:rPr>
          <w:rFonts w:ascii="Calibri" w:hAnsi="Calibri"/>
          <w:color w:val="000000" w:themeColor="text1"/>
        </w:rPr>
        <w:t>avec la participation</w:t>
      </w:r>
      <w:r w:rsidR="00327F8D">
        <w:rPr>
          <w:rFonts w:ascii="Calibri" w:hAnsi="Calibri"/>
          <w:color w:val="000000" w:themeColor="text1"/>
        </w:rPr>
        <w:t xml:space="preserve"> de douze membres</w:t>
      </w:r>
      <w:r w:rsidRPr="005D1611">
        <w:rPr>
          <w:rFonts w:ascii="Calibri" w:hAnsi="Calibri"/>
          <w:color w:val="000000" w:themeColor="text1"/>
        </w:rPr>
        <w:t xml:space="preserve">. </w:t>
      </w:r>
      <w:r w:rsidR="00141859">
        <w:rPr>
          <w:rFonts w:ascii="Calibri" w:hAnsi="Calibri"/>
          <w:color w:val="000000" w:themeColor="text1"/>
        </w:rPr>
        <w:t xml:space="preserve">Composition du bureau suite au vote :  </w:t>
      </w:r>
    </w:p>
    <w:p w:rsidR="00D77EE6" w:rsidRPr="005D1611" w:rsidRDefault="00D77EE6" w:rsidP="009E4E50">
      <w:pPr>
        <w:pStyle w:val="Paragraphedeliste"/>
        <w:numPr>
          <w:ilvl w:val="0"/>
          <w:numId w:val="1"/>
        </w:numPr>
        <w:spacing w:after="0" w:line="300" w:lineRule="atLeast"/>
        <w:jc w:val="both"/>
        <w:rPr>
          <w:rFonts w:ascii="Calibri" w:hAnsi="Calibri"/>
        </w:rPr>
      </w:pPr>
      <w:r w:rsidRPr="005D1611">
        <w:rPr>
          <w:rFonts w:ascii="Calibri" w:hAnsi="Calibri"/>
        </w:rPr>
        <w:t>Président : Germain CALLEJA</w:t>
      </w:r>
    </w:p>
    <w:p w:rsidR="00D77EE6" w:rsidRPr="005D1611" w:rsidRDefault="00D77EE6" w:rsidP="009E4E50">
      <w:pPr>
        <w:pStyle w:val="Paragraphedeliste"/>
        <w:numPr>
          <w:ilvl w:val="0"/>
          <w:numId w:val="1"/>
        </w:numPr>
        <w:spacing w:after="0" w:line="300" w:lineRule="atLeast"/>
        <w:jc w:val="both"/>
        <w:rPr>
          <w:rFonts w:ascii="Calibri" w:hAnsi="Calibri"/>
        </w:rPr>
      </w:pPr>
      <w:r w:rsidRPr="005D1611">
        <w:rPr>
          <w:rFonts w:ascii="Calibri" w:hAnsi="Calibri"/>
        </w:rPr>
        <w:t xml:space="preserve">Vice-présidents : Fernand KESSLER </w:t>
      </w:r>
      <w:r w:rsidR="00FE1EA7">
        <w:rPr>
          <w:rFonts w:ascii="Calibri" w:hAnsi="Calibri"/>
        </w:rPr>
        <w:t>-</w:t>
      </w:r>
      <w:r w:rsidRPr="005D1611">
        <w:rPr>
          <w:rFonts w:ascii="Calibri" w:hAnsi="Calibri"/>
        </w:rPr>
        <w:t xml:space="preserve"> Alain DELLERIE </w:t>
      </w:r>
      <w:r w:rsidR="00FE1EA7">
        <w:rPr>
          <w:rFonts w:ascii="Calibri" w:hAnsi="Calibri"/>
        </w:rPr>
        <w:t>-</w:t>
      </w:r>
      <w:r w:rsidRPr="005D1611">
        <w:rPr>
          <w:rFonts w:ascii="Calibri" w:hAnsi="Calibri"/>
        </w:rPr>
        <w:t xml:space="preserve"> Jean-Etienne LEFIN</w:t>
      </w:r>
    </w:p>
    <w:p w:rsidR="00D77EE6" w:rsidRPr="005D1611" w:rsidRDefault="00D77EE6" w:rsidP="009E4E50">
      <w:pPr>
        <w:pStyle w:val="Paragraphedeliste"/>
        <w:numPr>
          <w:ilvl w:val="0"/>
          <w:numId w:val="1"/>
        </w:numPr>
        <w:spacing w:after="0" w:line="300" w:lineRule="atLeast"/>
        <w:jc w:val="both"/>
        <w:rPr>
          <w:rFonts w:ascii="Calibri" w:hAnsi="Calibri"/>
        </w:rPr>
      </w:pPr>
      <w:r w:rsidRPr="005D1611">
        <w:rPr>
          <w:rFonts w:ascii="Calibri" w:hAnsi="Calibri"/>
        </w:rPr>
        <w:t xml:space="preserve">Secrétaires : Jean-Pierre ANDRIS </w:t>
      </w:r>
      <w:r w:rsidR="00FE1EA7">
        <w:rPr>
          <w:rFonts w:ascii="Calibri" w:hAnsi="Calibri"/>
        </w:rPr>
        <w:t>-</w:t>
      </w:r>
      <w:r w:rsidRPr="005D1611">
        <w:rPr>
          <w:rFonts w:ascii="Calibri" w:hAnsi="Calibri"/>
        </w:rPr>
        <w:t xml:space="preserve"> Guy TELLIEZ</w:t>
      </w:r>
    </w:p>
    <w:p w:rsidR="00D77EE6" w:rsidRPr="005D1611" w:rsidRDefault="00D77EE6" w:rsidP="009E4E50">
      <w:pPr>
        <w:pStyle w:val="Paragraphedeliste"/>
        <w:numPr>
          <w:ilvl w:val="0"/>
          <w:numId w:val="1"/>
        </w:numPr>
        <w:spacing w:after="120" w:line="300" w:lineRule="atLeast"/>
        <w:ind w:left="357" w:hanging="357"/>
        <w:jc w:val="both"/>
        <w:rPr>
          <w:rFonts w:ascii="Calibri" w:hAnsi="Calibri"/>
        </w:rPr>
      </w:pPr>
      <w:r w:rsidRPr="005D1611">
        <w:rPr>
          <w:rFonts w:ascii="Calibri" w:hAnsi="Calibri"/>
        </w:rPr>
        <w:t>Trésorier : Francis JOLLANT</w:t>
      </w:r>
    </w:p>
    <w:p w:rsidR="00D77EE6" w:rsidRPr="005D1611" w:rsidRDefault="00D77EE6" w:rsidP="009E4E50">
      <w:pPr>
        <w:spacing w:after="120" w:line="300" w:lineRule="atLeast"/>
        <w:jc w:val="both"/>
        <w:rPr>
          <w:rFonts w:ascii="Calibri" w:hAnsi="Calibri"/>
          <w:color w:val="000000" w:themeColor="text1"/>
        </w:rPr>
      </w:pPr>
      <w:r w:rsidRPr="005D1611">
        <w:rPr>
          <w:rFonts w:ascii="Calibri" w:hAnsi="Calibri"/>
        </w:rPr>
        <w:t xml:space="preserve">Membres du comité : Jean-Daniel GUITTEAUD </w:t>
      </w:r>
      <w:r w:rsidR="007E719E">
        <w:rPr>
          <w:rFonts w:ascii="Calibri" w:hAnsi="Calibri"/>
        </w:rPr>
        <w:t xml:space="preserve"> et </w:t>
      </w:r>
      <w:r w:rsidRPr="005D1611">
        <w:rPr>
          <w:rFonts w:ascii="Calibri" w:hAnsi="Calibri"/>
        </w:rPr>
        <w:t xml:space="preserve"> Jean-Claude FARADECHE</w:t>
      </w:r>
    </w:p>
    <w:p w:rsidR="00D77EE6" w:rsidRPr="005D1611" w:rsidRDefault="0022387E" w:rsidP="009E4E50">
      <w:pPr>
        <w:spacing w:after="120" w:line="300" w:lineRule="atLeast"/>
        <w:jc w:val="both"/>
        <w:rPr>
          <w:rFonts w:ascii="Calibri" w:hAnsi="Calibri"/>
        </w:rPr>
      </w:pPr>
      <w:r w:rsidRPr="005D1611">
        <w:rPr>
          <w:rFonts w:ascii="Calibri" w:hAnsi="Calibri"/>
        </w:rPr>
        <w:t>Inscrits à l’ordre du jour</w:t>
      </w:r>
      <w:r w:rsidR="00C7150E">
        <w:rPr>
          <w:rFonts w:ascii="Calibri" w:hAnsi="Calibri"/>
        </w:rPr>
        <w:t>,</w:t>
      </w:r>
      <w:r w:rsidRPr="005D1611">
        <w:rPr>
          <w:rFonts w:ascii="Calibri" w:hAnsi="Calibri"/>
        </w:rPr>
        <w:t xml:space="preserve"> les rapports moral et financier </w:t>
      </w:r>
      <w:r w:rsidR="00B2107A">
        <w:rPr>
          <w:rFonts w:ascii="Calibri" w:hAnsi="Calibri"/>
        </w:rPr>
        <w:t>ont été approuvés à l’unanimité</w:t>
      </w:r>
      <w:r w:rsidR="00714A07" w:rsidRPr="005D1611">
        <w:rPr>
          <w:rFonts w:ascii="Calibri" w:hAnsi="Calibri"/>
        </w:rPr>
        <w:t xml:space="preserve">. </w:t>
      </w:r>
    </w:p>
    <w:p w:rsidR="00B05A53" w:rsidRDefault="00714A07" w:rsidP="009E4E50">
      <w:pPr>
        <w:spacing w:after="120" w:line="300" w:lineRule="atLeast"/>
        <w:jc w:val="both"/>
        <w:rPr>
          <w:rFonts w:ascii="Calibri" w:hAnsi="Calibri"/>
        </w:rPr>
      </w:pPr>
      <w:r w:rsidRPr="005D1611">
        <w:rPr>
          <w:rFonts w:ascii="Calibri" w:hAnsi="Calibri"/>
        </w:rPr>
        <w:t>En marge de l’assemblée générale</w:t>
      </w:r>
      <w:r w:rsidR="00C7150E">
        <w:rPr>
          <w:rFonts w:ascii="Calibri" w:hAnsi="Calibri"/>
        </w:rPr>
        <w:t>,</w:t>
      </w:r>
      <w:r w:rsidRPr="005D1611">
        <w:rPr>
          <w:rFonts w:ascii="Calibri" w:hAnsi="Calibri"/>
        </w:rPr>
        <w:t xml:space="preserve"> les membres présents ont participé aux différentes cérémonies commémoratives de la charge de l’Escadron de Gironde</w:t>
      </w:r>
      <w:r w:rsidR="00D10051">
        <w:rPr>
          <w:rFonts w:ascii="Calibri" w:hAnsi="Calibri"/>
        </w:rPr>
        <w:t xml:space="preserve"> en présence du Maire de Vivières, de quelques habitants de la commune et du Capitaine PESSEY commandant le 1</w:t>
      </w:r>
      <w:r w:rsidR="00D10051" w:rsidRPr="00D10051">
        <w:rPr>
          <w:rFonts w:ascii="Calibri" w:hAnsi="Calibri"/>
          <w:vertAlign w:val="superscript"/>
        </w:rPr>
        <w:t>er</w:t>
      </w:r>
      <w:r w:rsidR="00D10051">
        <w:rPr>
          <w:rFonts w:ascii="Calibri" w:hAnsi="Calibri"/>
        </w:rPr>
        <w:t xml:space="preserve"> Escadron du 5</w:t>
      </w:r>
      <w:r w:rsidR="00D10051" w:rsidRPr="00D10051">
        <w:rPr>
          <w:rFonts w:ascii="Calibri" w:hAnsi="Calibri"/>
          <w:vertAlign w:val="superscript"/>
        </w:rPr>
        <w:t>ème</w:t>
      </w:r>
      <w:r w:rsidR="00D10051">
        <w:rPr>
          <w:rFonts w:ascii="Calibri" w:hAnsi="Calibri"/>
        </w:rPr>
        <w:t xml:space="preserve"> Régiment de Dragons</w:t>
      </w:r>
      <w:r w:rsidR="00487A41">
        <w:rPr>
          <w:rFonts w:ascii="Calibri" w:hAnsi="Calibri"/>
        </w:rPr>
        <w:t xml:space="preserve"> qui était </w:t>
      </w:r>
      <w:r w:rsidR="00D10051">
        <w:rPr>
          <w:rFonts w:ascii="Calibri" w:hAnsi="Calibri"/>
        </w:rPr>
        <w:t xml:space="preserve">accompagné de deux </w:t>
      </w:r>
      <w:r w:rsidR="00F8018F">
        <w:rPr>
          <w:rFonts w:ascii="Calibri" w:hAnsi="Calibri"/>
        </w:rPr>
        <w:t>militaires de son escadron</w:t>
      </w:r>
      <w:r w:rsidR="00D10051">
        <w:rPr>
          <w:rFonts w:ascii="Calibri" w:hAnsi="Calibri"/>
        </w:rPr>
        <w:t xml:space="preserve">. </w:t>
      </w:r>
      <w:r w:rsidR="000D0508">
        <w:rPr>
          <w:rFonts w:ascii="Calibri" w:hAnsi="Calibri"/>
        </w:rPr>
        <w:t>Lors de la cérémonie sur le plateau le Colonel (</w:t>
      </w:r>
      <w:r w:rsidR="00F8018F">
        <w:rPr>
          <w:rFonts w:ascii="Calibri" w:hAnsi="Calibri"/>
        </w:rPr>
        <w:t>ER</w:t>
      </w:r>
      <w:r w:rsidR="000D0508">
        <w:rPr>
          <w:rFonts w:ascii="Calibri" w:hAnsi="Calibri"/>
        </w:rPr>
        <w:t>) Christian CHATILLON a remis l’insigne de chevalier de l’Ordre National du Mérite au Major (</w:t>
      </w:r>
      <w:r w:rsidR="00F8018F">
        <w:rPr>
          <w:rFonts w:ascii="Calibri" w:hAnsi="Calibri"/>
        </w:rPr>
        <w:t>ER</w:t>
      </w:r>
      <w:r w:rsidR="000D0508">
        <w:rPr>
          <w:rFonts w:ascii="Calibri" w:hAnsi="Calibri"/>
        </w:rPr>
        <w:t xml:space="preserve">) Jean-Pierre ANDRIS </w:t>
      </w:r>
      <w:r w:rsidR="00F8018F">
        <w:rPr>
          <w:rFonts w:ascii="Calibri" w:hAnsi="Calibri"/>
        </w:rPr>
        <w:t xml:space="preserve">qui a servi </w:t>
      </w:r>
      <w:r w:rsidR="000D0508">
        <w:rPr>
          <w:rFonts w:ascii="Calibri" w:hAnsi="Calibri"/>
        </w:rPr>
        <w:t>sous ses ordres au 2</w:t>
      </w:r>
      <w:r w:rsidR="000D0508" w:rsidRPr="000D0508">
        <w:rPr>
          <w:rFonts w:ascii="Calibri" w:hAnsi="Calibri"/>
          <w:vertAlign w:val="superscript"/>
        </w:rPr>
        <w:t>ème</w:t>
      </w:r>
      <w:r w:rsidR="000D0508">
        <w:rPr>
          <w:rFonts w:ascii="Calibri" w:hAnsi="Calibri"/>
        </w:rPr>
        <w:t xml:space="preserve"> Escadron du 16</w:t>
      </w:r>
      <w:r w:rsidR="000D0508" w:rsidRPr="000D0508">
        <w:rPr>
          <w:rFonts w:ascii="Calibri" w:hAnsi="Calibri"/>
          <w:vertAlign w:val="superscript"/>
        </w:rPr>
        <w:t>ème</w:t>
      </w:r>
      <w:r w:rsidR="000D0508">
        <w:rPr>
          <w:rFonts w:ascii="Calibri" w:hAnsi="Calibri"/>
        </w:rPr>
        <w:t xml:space="preserve"> Régiment de Dragons</w:t>
      </w:r>
      <w:r w:rsidR="00FE1EA7">
        <w:rPr>
          <w:rFonts w:ascii="Calibri" w:hAnsi="Calibri"/>
        </w:rPr>
        <w:t xml:space="preserve"> à Noyon</w:t>
      </w:r>
      <w:r w:rsidR="000D0508">
        <w:rPr>
          <w:rFonts w:ascii="Calibri" w:hAnsi="Calibri"/>
        </w:rPr>
        <w:t xml:space="preserve">. </w:t>
      </w:r>
      <w:r w:rsidRPr="005D1611">
        <w:rPr>
          <w:rFonts w:ascii="Calibri" w:hAnsi="Calibri"/>
        </w:rPr>
        <w:t>Cette journée du souvenir</w:t>
      </w:r>
      <w:r w:rsidR="00FE1EA7">
        <w:rPr>
          <w:rFonts w:ascii="Calibri" w:hAnsi="Calibri"/>
        </w:rPr>
        <w:t xml:space="preserve"> s’est terminée au restaurant «</w:t>
      </w:r>
      <w:r w:rsidRPr="005D1611">
        <w:rPr>
          <w:rFonts w:ascii="Calibri" w:hAnsi="Calibri"/>
        </w:rPr>
        <w:t>aux menus plaisirs</w:t>
      </w:r>
      <w:r w:rsidR="00921D65">
        <w:rPr>
          <w:rFonts w:ascii="Calibri" w:hAnsi="Calibri"/>
        </w:rPr>
        <w:t>»</w:t>
      </w:r>
      <w:r w:rsidRPr="005D1611">
        <w:rPr>
          <w:rFonts w:ascii="Calibri" w:hAnsi="Calibri"/>
        </w:rPr>
        <w:t xml:space="preserve"> à Villers Cotterêts. </w:t>
      </w:r>
    </w:p>
    <w:p w:rsidR="00327F8D" w:rsidRDefault="00327F8D" w:rsidP="009E4E50">
      <w:pPr>
        <w:spacing w:after="120" w:line="300" w:lineRule="atLeast"/>
        <w:jc w:val="both"/>
        <w:rPr>
          <w:rFonts w:ascii="Calibri" w:hAnsi="Calibri"/>
        </w:rPr>
      </w:pPr>
      <w:r>
        <w:rPr>
          <w:rFonts w:ascii="Calibri" w:hAnsi="Calibri"/>
        </w:rPr>
        <w:t>Le</w:t>
      </w:r>
      <w:r w:rsidR="00F8018F">
        <w:rPr>
          <w:rFonts w:ascii="Calibri" w:hAnsi="Calibri"/>
        </w:rPr>
        <w:t xml:space="preserve"> 7 octobre 2017 Germain CALLEJA,</w:t>
      </w:r>
      <w:r w:rsidR="00FE1EA7">
        <w:rPr>
          <w:rFonts w:ascii="Calibri" w:hAnsi="Calibri"/>
        </w:rPr>
        <w:t xml:space="preserve"> </w:t>
      </w:r>
      <w:r>
        <w:rPr>
          <w:rFonts w:ascii="Calibri" w:hAnsi="Calibri"/>
        </w:rPr>
        <w:t>accompagné de son épouse</w:t>
      </w:r>
      <w:r w:rsidR="00F8018F">
        <w:rPr>
          <w:rFonts w:ascii="Calibri" w:hAnsi="Calibri"/>
        </w:rPr>
        <w:t xml:space="preserve">, </w:t>
      </w:r>
      <w:r>
        <w:rPr>
          <w:rFonts w:ascii="Calibri" w:hAnsi="Calibri"/>
        </w:rPr>
        <w:t xml:space="preserve">représentait l’amicale au mariage civil de Christophe STANLEY maire de Vivières. </w:t>
      </w:r>
    </w:p>
    <w:p w:rsidR="006C0B99" w:rsidRPr="005D1611" w:rsidRDefault="006C0B99" w:rsidP="009E4E50">
      <w:pPr>
        <w:spacing w:after="120" w:line="300" w:lineRule="atLeast"/>
        <w:jc w:val="both"/>
        <w:rPr>
          <w:rFonts w:ascii="Calibri" w:hAnsi="Calibri"/>
        </w:rPr>
      </w:pPr>
      <w:r>
        <w:rPr>
          <w:rFonts w:ascii="Calibri" w:hAnsi="Calibri"/>
        </w:rPr>
        <w:t xml:space="preserve">Le 13 janvier 2018 Jacques DESURMONT, représentant l’Amicale, a assisté à Saleilles aux obsèques du fils  de notre ami </w:t>
      </w:r>
      <w:r w:rsidR="002B50A8">
        <w:rPr>
          <w:rFonts w:ascii="Calibri" w:hAnsi="Calibri"/>
        </w:rPr>
        <w:t>Lakhmissi</w:t>
      </w:r>
      <w:r>
        <w:rPr>
          <w:rFonts w:ascii="Calibri" w:hAnsi="Calibri"/>
        </w:rPr>
        <w:t xml:space="preserve"> Belhani. </w:t>
      </w:r>
    </w:p>
    <w:p w:rsidR="00455A85" w:rsidRPr="002277CC" w:rsidRDefault="00FF4891" w:rsidP="00455A85">
      <w:pPr>
        <w:spacing w:after="120" w:line="300" w:lineRule="atLeast"/>
        <w:jc w:val="both"/>
        <w:rPr>
          <w:rFonts w:ascii="Calibri" w:eastAsiaTheme="minorEastAsia" w:hAnsi="Calibri"/>
          <w:lang w:eastAsia="fr-FR"/>
        </w:rPr>
      </w:pPr>
      <w:r w:rsidRPr="002277CC">
        <w:rPr>
          <w:rFonts w:ascii="Calibri" w:hAnsi="Calibri"/>
          <w:color w:val="000000" w:themeColor="text1"/>
        </w:rPr>
        <w:t xml:space="preserve">Le dimanche </w:t>
      </w:r>
      <w:r w:rsidR="00755D1A" w:rsidRPr="002277CC">
        <w:rPr>
          <w:rFonts w:ascii="Calibri" w:hAnsi="Calibri"/>
          <w:color w:val="000000" w:themeColor="text1"/>
        </w:rPr>
        <w:t>29</w:t>
      </w:r>
      <w:r w:rsidRPr="002277CC">
        <w:rPr>
          <w:rFonts w:ascii="Calibri" w:hAnsi="Calibri"/>
          <w:color w:val="000000" w:themeColor="text1"/>
        </w:rPr>
        <w:t xml:space="preserve"> avril 201</w:t>
      </w:r>
      <w:r w:rsidR="00755D1A" w:rsidRPr="002277CC">
        <w:rPr>
          <w:rFonts w:ascii="Calibri" w:hAnsi="Calibri"/>
          <w:color w:val="000000" w:themeColor="text1"/>
        </w:rPr>
        <w:t>8</w:t>
      </w:r>
      <w:r w:rsidR="003E009A" w:rsidRPr="002277CC">
        <w:rPr>
          <w:rFonts w:ascii="Calibri" w:hAnsi="Calibri"/>
          <w:color w:val="000000" w:themeColor="text1"/>
        </w:rPr>
        <w:t>,</w:t>
      </w:r>
      <w:r w:rsidRPr="002277CC">
        <w:rPr>
          <w:rFonts w:ascii="Calibri" w:hAnsi="Calibri"/>
          <w:color w:val="000000" w:themeColor="text1"/>
        </w:rPr>
        <w:t xml:space="preserve"> l’amicale a </w:t>
      </w:r>
      <w:r w:rsidR="00755D1A" w:rsidRPr="002277CC">
        <w:rPr>
          <w:rFonts w:ascii="Calibri" w:hAnsi="Calibri"/>
          <w:color w:val="000000" w:themeColor="text1"/>
        </w:rPr>
        <w:t>organisé à Noyon les festivités de la Saint-Georges.</w:t>
      </w:r>
      <w:r w:rsidRPr="002277CC">
        <w:rPr>
          <w:rFonts w:ascii="Calibri" w:hAnsi="Calibri"/>
          <w:color w:val="000000" w:themeColor="text1"/>
        </w:rPr>
        <w:t xml:space="preserve"> Une </w:t>
      </w:r>
      <w:r w:rsidR="00755D1A" w:rsidRPr="002277CC">
        <w:rPr>
          <w:rFonts w:ascii="Calibri" w:hAnsi="Calibri"/>
          <w:color w:val="000000" w:themeColor="text1"/>
        </w:rPr>
        <w:t>trentaine</w:t>
      </w:r>
      <w:r w:rsidRPr="002277CC">
        <w:rPr>
          <w:rFonts w:ascii="Calibri" w:hAnsi="Calibri"/>
          <w:color w:val="000000" w:themeColor="text1"/>
        </w:rPr>
        <w:t xml:space="preserve"> d’adhérents avait répondu présent à ce rassemblement. </w:t>
      </w:r>
      <w:r w:rsidR="00455A85" w:rsidRPr="002277CC">
        <w:rPr>
          <w:rFonts w:ascii="Calibri" w:eastAsiaTheme="minorEastAsia" w:hAnsi="Calibri"/>
          <w:lang w:eastAsia="fr-FR"/>
        </w:rPr>
        <w:t>Grâce à l’initiative de Jean-Etienne LEFIN et de Jean-Pierre ANDRIS qui ont fait paraître dans la presse locale un article sur l’amicale nous avons même eu le plaisir de faire la connaissance et de revoir des anciens du 16</w:t>
      </w:r>
      <w:r w:rsidR="00455A85" w:rsidRPr="002277CC">
        <w:rPr>
          <w:rFonts w:ascii="Calibri" w:eastAsiaTheme="minorEastAsia" w:hAnsi="Calibri"/>
          <w:vertAlign w:val="superscript"/>
          <w:lang w:eastAsia="fr-FR"/>
        </w:rPr>
        <w:t>ème</w:t>
      </w:r>
      <w:r w:rsidR="00455A85" w:rsidRPr="002277CC">
        <w:rPr>
          <w:rFonts w:ascii="Calibri" w:eastAsiaTheme="minorEastAsia" w:hAnsi="Calibri"/>
          <w:lang w:eastAsia="fr-FR"/>
        </w:rPr>
        <w:t xml:space="preserve"> Régiment de Dragons. Michel BIGOT, Christian DARBARIE, Christian SAGNIEZ et Robert SMESMAN nous ont rejoints pour cette célébration</w:t>
      </w:r>
      <w:r w:rsidR="002277CC" w:rsidRPr="002277CC">
        <w:rPr>
          <w:rFonts w:ascii="Calibri" w:eastAsiaTheme="minorEastAsia" w:hAnsi="Calibri"/>
          <w:lang w:eastAsia="fr-FR"/>
        </w:rPr>
        <w:t>.</w:t>
      </w:r>
      <w:r w:rsidR="00F8018F">
        <w:rPr>
          <w:rFonts w:ascii="Calibri" w:eastAsiaTheme="minorEastAsia" w:hAnsi="Calibri"/>
          <w:lang w:eastAsia="fr-FR"/>
        </w:rPr>
        <w:t xml:space="preserve"> </w:t>
      </w:r>
      <w:r w:rsidR="00455A85" w:rsidRPr="002277CC">
        <w:rPr>
          <w:rFonts w:ascii="Calibri" w:hAnsi="Calibri"/>
        </w:rPr>
        <w:t xml:space="preserve">Le Capitaine </w:t>
      </w:r>
      <w:r w:rsidR="00455A85" w:rsidRPr="002E67DC">
        <w:rPr>
          <w:rFonts w:ascii="Calibri" w:hAnsi="Calibri"/>
        </w:rPr>
        <w:t>PESSEY</w:t>
      </w:r>
      <w:r w:rsidR="00455A85" w:rsidRPr="002277CC">
        <w:rPr>
          <w:rFonts w:ascii="Calibri" w:hAnsi="Calibri"/>
        </w:rPr>
        <w:t xml:space="preserve"> membre du comité de l’amicale et l’Adjudant </w:t>
      </w:r>
      <w:r w:rsidR="00455A85" w:rsidRPr="002E67DC">
        <w:rPr>
          <w:rFonts w:ascii="Calibri" w:hAnsi="Calibri"/>
        </w:rPr>
        <w:t>DESQUINES</w:t>
      </w:r>
      <w:r w:rsidR="00455A85" w:rsidRPr="002277CC">
        <w:rPr>
          <w:rFonts w:ascii="Calibri" w:hAnsi="Calibri"/>
        </w:rPr>
        <w:t xml:space="preserve"> du 1</w:t>
      </w:r>
      <w:r w:rsidR="00455A85" w:rsidRPr="002277CC">
        <w:rPr>
          <w:rFonts w:ascii="Calibri" w:hAnsi="Calibri"/>
          <w:vertAlign w:val="superscript"/>
        </w:rPr>
        <w:t>er</w:t>
      </w:r>
      <w:r w:rsidR="00455A85" w:rsidRPr="002277CC">
        <w:rPr>
          <w:rFonts w:ascii="Calibri" w:hAnsi="Calibri"/>
        </w:rPr>
        <w:t xml:space="preserve"> escadron, accompagnés de leurs épouses, représentaient le 5</w:t>
      </w:r>
      <w:r w:rsidR="00455A85" w:rsidRPr="002277CC">
        <w:rPr>
          <w:rFonts w:ascii="Calibri" w:hAnsi="Calibri"/>
          <w:vertAlign w:val="superscript"/>
        </w:rPr>
        <w:t>ème</w:t>
      </w:r>
      <w:r w:rsidR="00455A85" w:rsidRPr="002277CC">
        <w:rPr>
          <w:rFonts w:ascii="Calibri" w:hAnsi="Calibri"/>
        </w:rPr>
        <w:t xml:space="preserve"> Régiment de Dragons. Ce fut un honneur et un plaisir de les accueillir parmi nous</w:t>
      </w:r>
    </w:p>
    <w:p w:rsidR="005A0C87" w:rsidRDefault="00FF4891" w:rsidP="00330CCD">
      <w:pPr>
        <w:spacing w:after="120" w:line="300" w:lineRule="atLeast"/>
        <w:jc w:val="both"/>
        <w:rPr>
          <w:rFonts w:ascii="Calibri" w:hAnsi="Calibri"/>
          <w:color w:val="000000" w:themeColor="text1"/>
        </w:rPr>
      </w:pPr>
      <w:r w:rsidRPr="005D1611">
        <w:rPr>
          <w:rFonts w:ascii="Calibri" w:hAnsi="Calibri"/>
          <w:color w:val="000000" w:themeColor="text1"/>
        </w:rPr>
        <w:t>C’est sous un temps maussade</w:t>
      </w:r>
      <w:r w:rsidR="002277CC">
        <w:rPr>
          <w:rFonts w:ascii="Calibri" w:hAnsi="Calibri"/>
          <w:color w:val="000000" w:themeColor="text1"/>
        </w:rPr>
        <w:t>, la pluie et le froid</w:t>
      </w:r>
      <w:r w:rsidR="007E2D58">
        <w:rPr>
          <w:rFonts w:ascii="Calibri" w:hAnsi="Calibri"/>
          <w:color w:val="000000" w:themeColor="text1"/>
        </w:rPr>
        <w:t>,</w:t>
      </w:r>
      <w:r w:rsidRPr="005D1611">
        <w:rPr>
          <w:rFonts w:ascii="Calibri" w:hAnsi="Calibri"/>
          <w:color w:val="000000" w:themeColor="text1"/>
        </w:rPr>
        <w:t xml:space="preserve"> que s’est déroulée cette journée de cohésion</w:t>
      </w:r>
      <w:r w:rsidR="005A0C87">
        <w:rPr>
          <w:rFonts w:ascii="Calibri" w:hAnsi="Calibri"/>
          <w:color w:val="000000" w:themeColor="text1"/>
        </w:rPr>
        <w:t xml:space="preserve"> et de fraternité</w:t>
      </w:r>
      <w:r w:rsidRPr="005D1611">
        <w:rPr>
          <w:rFonts w:ascii="Calibri" w:hAnsi="Calibri"/>
          <w:color w:val="000000" w:themeColor="text1"/>
        </w:rPr>
        <w:t>. Les participants se sont retrouvés dans un premier temps vers 10</w:t>
      </w:r>
      <w:r w:rsidR="003E009A">
        <w:rPr>
          <w:rFonts w:ascii="Calibri" w:hAnsi="Calibri"/>
          <w:color w:val="000000" w:themeColor="text1"/>
        </w:rPr>
        <w:t>H</w:t>
      </w:r>
      <w:r w:rsidRPr="005D1611">
        <w:rPr>
          <w:rFonts w:ascii="Calibri" w:hAnsi="Calibri"/>
          <w:color w:val="000000" w:themeColor="text1"/>
        </w:rPr>
        <w:t xml:space="preserve">00 à la Cathédrale ou une messe a été célébrée </w:t>
      </w:r>
      <w:r w:rsidRPr="005D1611">
        <w:rPr>
          <w:rFonts w:ascii="Calibri" w:hAnsi="Calibri"/>
          <w:color w:val="000000" w:themeColor="text1"/>
        </w:rPr>
        <w:lastRenderedPageBreak/>
        <w:t>par l’Abbé Philippe MONTIER, Curé de la paroisse Saint-Eloi-du-Noyonnais. Au cours de l’Office</w:t>
      </w:r>
      <w:r w:rsidR="003E009A">
        <w:rPr>
          <w:rFonts w:ascii="Calibri" w:hAnsi="Calibri"/>
          <w:color w:val="000000" w:themeColor="text1"/>
        </w:rPr>
        <w:t>,</w:t>
      </w:r>
      <w:r w:rsidRPr="005D1611">
        <w:rPr>
          <w:rFonts w:ascii="Calibri" w:hAnsi="Calibri"/>
          <w:color w:val="000000" w:themeColor="text1"/>
        </w:rPr>
        <w:t xml:space="preserve"> le prêtre a pris soin de nommer nos camarades de l’amicale décédés au cours de l’année. </w:t>
      </w:r>
      <w:r w:rsidR="005A0C87">
        <w:rPr>
          <w:rFonts w:ascii="Calibri" w:hAnsi="Calibri"/>
          <w:color w:val="000000" w:themeColor="text1"/>
        </w:rPr>
        <w:t xml:space="preserve">Il nous a également annoncé sa mutation cet été. Notre camarade MAHDAOUI, quant à lui, tenait le fanion de l’Amicale au sein du cœur. </w:t>
      </w:r>
    </w:p>
    <w:p w:rsidR="005A0C87" w:rsidRDefault="00FF4891" w:rsidP="005A0C87">
      <w:pPr>
        <w:pStyle w:val="NormalWeb"/>
        <w:spacing w:before="0" w:beforeAutospacing="0" w:after="120" w:afterAutospacing="0" w:line="300" w:lineRule="atLeast"/>
        <w:jc w:val="both"/>
        <w:rPr>
          <w:rFonts w:ascii="Calibri" w:hAnsi="Calibri"/>
          <w:sz w:val="22"/>
          <w:szCs w:val="22"/>
        </w:rPr>
      </w:pPr>
      <w:r w:rsidRPr="005D1611">
        <w:rPr>
          <w:rFonts w:ascii="Calibri" w:hAnsi="Calibri"/>
          <w:color w:val="000000" w:themeColor="text1"/>
        </w:rPr>
        <w:t xml:space="preserve">A l’issue le groupe s’est rendu au monument aux morts </w:t>
      </w:r>
      <w:r w:rsidR="007E2D58">
        <w:rPr>
          <w:rFonts w:ascii="Calibri" w:hAnsi="Calibri"/>
          <w:color w:val="000000" w:themeColor="text1"/>
        </w:rPr>
        <w:t xml:space="preserve">des régiments </w:t>
      </w:r>
      <w:r w:rsidRPr="005D1611">
        <w:rPr>
          <w:rFonts w:ascii="Calibri" w:hAnsi="Calibri"/>
          <w:color w:val="000000" w:themeColor="text1"/>
        </w:rPr>
        <w:t xml:space="preserve">pour s’y recueillir et y déposer les gerbes. </w:t>
      </w:r>
      <w:r w:rsidR="007E2D58" w:rsidRPr="003F68A3">
        <w:rPr>
          <w:rFonts w:ascii="Calibri" w:hAnsi="Calibri"/>
          <w:sz w:val="22"/>
          <w:szCs w:val="22"/>
        </w:rPr>
        <w:t>Sur place</w:t>
      </w:r>
      <w:r w:rsidR="007E2D58">
        <w:rPr>
          <w:rFonts w:ascii="Calibri" w:hAnsi="Calibri"/>
          <w:sz w:val="22"/>
          <w:szCs w:val="22"/>
        </w:rPr>
        <w:t>,</w:t>
      </w:r>
      <w:r w:rsidR="007E2D58" w:rsidRPr="003F68A3">
        <w:rPr>
          <w:rFonts w:ascii="Calibri" w:hAnsi="Calibri"/>
          <w:sz w:val="22"/>
          <w:szCs w:val="22"/>
        </w:rPr>
        <w:t xml:space="preserve"> </w:t>
      </w:r>
      <w:r w:rsidR="007E2D58">
        <w:rPr>
          <w:rFonts w:ascii="Calibri" w:hAnsi="Calibri"/>
          <w:sz w:val="22"/>
          <w:szCs w:val="22"/>
        </w:rPr>
        <w:t>i</w:t>
      </w:r>
      <w:r w:rsidR="005A0C87" w:rsidRPr="003F68A3">
        <w:rPr>
          <w:rFonts w:ascii="Calibri" w:hAnsi="Calibri"/>
          <w:sz w:val="22"/>
          <w:szCs w:val="22"/>
        </w:rPr>
        <w:t>l</w:t>
      </w:r>
      <w:r w:rsidR="005A0C87">
        <w:rPr>
          <w:rFonts w:ascii="Calibri" w:hAnsi="Calibri"/>
        </w:rPr>
        <w:t xml:space="preserve"> a été rejoint </w:t>
      </w:r>
      <w:r w:rsidR="005A0C87" w:rsidRPr="003F68A3">
        <w:rPr>
          <w:rFonts w:ascii="Calibri" w:hAnsi="Calibri"/>
          <w:sz w:val="22"/>
          <w:szCs w:val="22"/>
        </w:rPr>
        <w:t xml:space="preserve">par le Maire de Noyon, précédemment retenu par une autre activité.Après cet instant de recueillement, nous avons rejoint l’Hôtel de </w:t>
      </w:r>
      <w:r w:rsidR="00F8018F">
        <w:rPr>
          <w:rFonts w:ascii="Calibri" w:hAnsi="Calibri"/>
          <w:sz w:val="22"/>
          <w:szCs w:val="22"/>
        </w:rPr>
        <w:t>v</w:t>
      </w:r>
      <w:r w:rsidR="005A0C87" w:rsidRPr="003F68A3">
        <w:rPr>
          <w:rFonts w:ascii="Calibri" w:hAnsi="Calibri"/>
          <w:sz w:val="22"/>
          <w:szCs w:val="22"/>
        </w:rPr>
        <w:t xml:space="preserve">ille pour le traditionnel vin d’honneur offert par la municipalité. Le Maire a rappelé les liens très forts qui unissent notre Régiment à la ville de Noyon. Il a également </w:t>
      </w:r>
      <w:r w:rsidR="007E2D58">
        <w:rPr>
          <w:rFonts w:ascii="Calibri" w:hAnsi="Calibri"/>
          <w:sz w:val="22"/>
          <w:szCs w:val="22"/>
        </w:rPr>
        <w:t>évoqué</w:t>
      </w:r>
      <w:r w:rsidR="005A0C87" w:rsidRPr="003F68A3">
        <w:rPr>
          <w:rFonts w:ascii="Calibri" w:hAnsi="Calibri"/>
          <w:sz w:val="22"/>
          <w:szCs w:val="22"/>
        </w:rPr>
        <w:t xml:space="preserve"> la transformation </w:t>
      </w:r>
      <w:r w:rsidR="007E2D58">
        <w:rPr>
          <w:rFonts w:ascii="Calibri" w:hAnsi="Calibri"/>
          <w:sz w:val="22"/>
          <w:szCs w:val="22"/>
        </w:rPr>
        <w:t xml:space="preserve">en cours </w:t>
      </w:r>
      <w:r w:rsidR="005A0C87" w:rsidRPr="003F68A3">
        <w:rPr>
          <w:rFonts w:ascii="Calibri" w:hAnsi="Calibri"/>
          <w:sz w:val="22"/>
          <w:szCs w:val="22"/>
        </w:rPr>
        <w:t xml:space="preserve">du quartier BERNIQUET. Notre Président le remercia de son accueil et exprima le bonheur et le plaisir de nous retrouver annuellement dans notre ancienne garnison. </w:t>
      </w:r>
    </w:p>
    <w:p w:rsidR="005A0C87" w:rsidRPr="005A0C87" w:rsidRDefault="005A0C87" w:rsidP="005A0C87">
      <w:pPr>
        <w:spacing w:after="120" w:line="300" w:lineRule="atLeast"/>
        <w:jc w:val="both"/>
        <w:rPr>
          <w:rFonts w:ascii="Calibri" w:eastAsiaTheme="minorEastAsia" w:hAnsi="Calibri"/>
          <w:lang w:eastAsia="fr-FR"/>
        </w:rPr>
      </w:pPr>
      <w:r w:rsidRPr="003F68A3">
        <w:rPr>
          <w:rFonts w:ascii="Calibri" w:hAnsi="Calibri"/>
        </w:rPr>
        <w:t>Après cette réception, il était l’heure de nous rendre au Quartier CHATAIGNER. Après le recueillement devant le monument aux morts de la Gendarmerie Mobile et un dépôt de gerbe, nous avons rejoint le cercle mixte. En effet, cette année nous avions choisi de nous retrouver dans un cadre plus familier que le Saint Eloi</w:t>
      </w:r>
      <w:r>
        <w:rPr>
          <w:rFonts w:ascii="Calibri" w:hAnsi="Calibri"/>
        </w:rPr>
        <w:t>.</w:t>
      </w:r>
      <w:r w:rsidRPr="005A0C87">
        <w:rPr>
          <w:rFonts w:ascii="Calibri" w:eastAsiaTheme="minorEastAsia" w:hAnsi="Calibri"/>
          <w:lang w:eastAsia="fr-FR"/>
        </w:rPr>
        <w:t xml:space="preserve"> Les convives se sont quittés vers 17H00</w:t>
      </w:r>
      <w:r w:rsidR="00FE1EA7">
        <w:rPr>
          <w:rFonts w:ascii="Calibri" w:eastAsiaTheme="minorEastAsia" w:hAnsi="Calibri"/>
          <w:lang w:eastAsia="fr-FR"/>
        </w:rPr>
        <w:t>,</w:t>
      </w:r>
      <w:r w:rsidRPr="005A0C87">
        <w:rPr>
          <w:rFonts w:ascii="Calibri" w:eastAsiaTheme="minorEastAsia" w:hAnsi="Calibri"/>
          <w:lang w:eastAsia="fr-FR"/>
        </w:rPr>
        <w:t xml:space="preserve"> après une très agréable journée et l’envie de se retrouver à nouveau.</w:t>
      </w:r>
    </w:p>
    <w:p w:rsidR="006C0B99" w:rsidRDefault="006C0B99" w:rsidP="00FF4891">
      <w:pPr>
        <w:spacing w:after="120" w:line="300" w:lineRule="atLeast"/>
        <w:jc w:val="both"/>
        <w:rPr>
          <w:rFonts w:ascii="Calibri" w:hAnsi="Calibri"/>
          <w:color w:val="000000" w:themeColor="text1"/>
        </w:rPr>
      </w:pPr>
      <w:r>
        <w:rPr>
          <w:rFonts w:ascii="Calibri" w:hAnsi="Calibri"/>
          <w:color w:val="000000" w:themeColor="text1"/>
        </w:rPr>
        <w:t xml:space="preserve">Le 24 mai 2018, Fernand KESSLER, Vice-président de </w:t>
      </w:r>
      <w:r w:rsidR="00FE1EA7">
        <w:rPr>
          <w:rFonts w:ascii="Calibri" w:hAnsi="Calibri"/>
          <w:color w:val="000000" w:themeColor="text1"/>
        </w:rPr>
        <w:t xml:space="preserve">notre </w:t>
      </w:r>
      <w:r>
        <w:rPr>
          <w:rFonts w:ascii="Calibri" w:hAnsi="Calibri"/>
          <w:color w:val="000000" w:themeColor="text1"/>
        </w:rPr>
        <w:t>Amicale</w:t>
      </w:r>
      <w:r w:rsidR="00F8018F">
        <w:rPr>
          <w:rFonts w:ascii="Calibri" w:hAnsi="Calibri"/>
          <w:color w:val="000000" w:themeColor="text1"/>
        </w:rPr>
        <w:t xml:space="preserve"> a</w:t>
      </w:r>
      <w:r>
        <w:rPr>
          <w:rFonts w:ascii="Calibri" w:hAnsi="Calibri"/>
          <w:color w:val="000000" w:themeColor="text1"/>
        </w:rPr>
        <w:t xml:space="preserve"> assist</w:t>
      </w:r>
      <w:r w:rsidR="00F8018F">
        <w:rPr>
          <w:rFonts w:ascii="Calibri" w:hAnsi="Calibri"/>
          <w:color w:val="000000" w:themeColor="text1"/>
        </w:rPr>
        <w:t>é</w:t>
      </w:r>
      <w:r w:rsidR="000E0B3F">
        <w:rPr>
          <w:rFonts w:ascii="Calibri" w:hAnsi="Calibri"/>
          <w:color w:val="000000" w:themeColor="text1"/>
        </w:rPr>
        <w:t xml:space="preserve"> à Faramans</w:t>
      </w:r>
      <w:r w:rsidR="007E2D58">
        <w:rPr>
          <w:rFonts w:ascii="Calibri" w:hAnsi="Calibri"/>
          <w:color w:val="000000" w:themeColor="text1"/>
        </w:rPr>
        <w:t>,</w:t>
      </w:r>
      <w:r w:rsidR="00F8018F">
        <w:rPr>
          <w:rFonts w:ascii="Calibri" w:hAnsi="Calibri"/>
          <w:color w:val="000000" w:themeColor="text1"/>
        </w:rPr>
        <w:t xml:space="preserve"> </w:t>
      </w:r>
      <w:r w:rsidR="000E0B3F">
        <w:rPr>
          <w:rFonts w:ascii="Calibri" w:hAnsi="Calibri"/>
          <w:color w:val="000000" w:themeColor="text1"/>
        </w:rPr>
        <w:t>dans l’Ain</w:t>
      </w:r>
      <w:r w:rsidR="007E2D58">
        <w:rPr>
          <w:rFonts w:ascii="Calibri" w:hAnsi="Calibri"/>
          <w:color w:val="000000" w:themeColor="text1"/>
        </w:rPr>
        <w:t>,</w:t>
      </w:r>
      <w:r w:rsidR="000E0B3F">
        <w:rPr>
          <w:rFonts w:ascii="Calibri" w:hAnsi="Calibri"/>
          <w:color w:val="000000" w:themeColor="text1"/>
        </w:rPr>
        <w:t xml:space="preserve"> </w:t>
      </w:r>
      <w:r>
        <w:rPr>
          <w:rFonts w:ascii="Calibri" w:hAnsi="Calibri"/>
          <w:color w:val="000000" w:themeColor="text1"/>
        </w:rPr>
        <w:t xml:space="preserve">aux obsèques </w:t>
      </w:r>
      <w:r w:rsidR="000E0B3F">
        <w:rPr>
          <w:rFonts w:ascii="Calibri" w:hAnsi="Calibri"/>
          <w:color w:val="000000" w:themeColor="text1"/>
        </w:rPr>
        <w:t>de Claudius TRICHARD, ancien du 1</w:t>
      </w:r>
      <w:r w:rsidR="000E0B3F" w:rsidRPr="000E0B3F">
        <w:rPr>
          <w:rFonts w:ascii="Calibri" w:hAnsi="Calibri"/>
          <w:color w:val="000000" w:themeColor="text1"/>
          <w:vertAlign w:val="superscript"/>
        </w:rPr>
        <w:t>er</w:t>
      </w:r>
      <w:r w:rsidR="000E0B3F">
        <w:rPr>
          <w:rFonts w:ascii="Calibri" w:hAnsi="Calibri"/>
          <w:color w:val="000000" w:themeColor="text1"/>
        </w:rPr>
        <w:t xml:space="preserve"> Escadron en Algérie. </w:t>
      </w:r>
    </w:p>
    <w:p w:rsidR="002E67DC" w:rsidRPr="005D1611" w:rsidRDefault="0048761F" w:rsidP="00FF4891">
      <w:pPr>
        <w:spacing w:after="120" w:line="300" w:lineRule="atLeast"/>
        <w:jc w:val="both"/>
        <w:rPr>
          <w:rFonts w:ascii="Calibri" w:hAnsi="Calibri"/>
          <w:color w:val="000000" w:themeColor="text1"/>
        </w:rPr>
      </w:pPr>
      <w:r>
        <w:rPr>
          <w:rFonts w:ascii="Calibri" w:hAnsi="Calibri"/>
          <w:color w:val="000000" w:themeColor="text1"/>
        </w:rPr>
        <w:t xml:space="preserve">Le 10 juin 2018, à l’initiative de Monsieur Etienne CARLIER, membre du Cercle Royal des Officiers de Réserve de Mons en Belgique et petit-fils d’un dragon qui a participé à la charge de l’Escadron de Gironde, une cérémonie commémorative a eu lieu au monument de Vivières. Une délégation d’une trentaine de personnes, en voyage en France, a rendu hommage au Lieutenant de Gironde et à ses cavaliers. Un Officier du Cercle </w:t>
      </w:r>
      <w:r w:rsidR="002E67DC">
        <w:rPr>
          <w:rFonts w:ascii="Calibri" w:hAnsi="Calibri"/>
          <w:color w:val="000000" w:themeColor="text1"/>
        </w:rPr>
        <w:t xml:space="preserve">Royal de Mons a lu l’allocation prononcée en 2014 par le Colonel DELOR lors de de la commémoration du centenaire de la charge. Cette lecture a été suivie d’un dépôt de gerbe et d’un moment de recueillement. Germain CALLEJA a représenté l’amicale à cette cérémonie. Trois conseillers de la municipalité de Vivières représentaient le Maire, Monsieur Christophe STANLEY, retenu par d’autres obligations. Notre Président a remercié le Cercle Royal de Mons de cet hommage rendu à nos anciens. </w:t>
      </w:r>
    </w:p>
    <w:p w:rsidR="0076566F" w:rsidRPr="004C30AA" w:rsidRDefault="004C30AA" w:rsidP="00FF4891">
      <w:pPr>
        <w:spacing w:after="120" w:line="300" w:lineRule="atLeast"/>
        <w:jc w:val="both"/>
        <w:rPr>
          <w:rFonts w:ascii="Calibri" w:hAnsi="Calibri"/>
          <w:color w:val="000000" w:themeColor="text1"/>
        </w:rPr>
      </w:pPr>
      <w:r w:rsidRPr="004C30AA">
        <w:rPr>
          <w:rFonts w:ascii="Calibri" w:hAnsi="Calibri"/>
          <w:color w:val="000000" w:themeColor="text1"/>
        </w:rPr>
        <w:t>Du</w:t>
      </w:r>
      <w:r w:rsidR="00F8018F">
        <w:rPr>
          <w:rFonts w:ascii="Calibri" w:hAnsi="Calibri"/>
          <w:color w:val="000000" w:themeColor="text1"/>
        </w:rPr>
        <w:t xml:space="preserve"> 1</w:t>
      </w:r>
      <w:r w:rsidR="00F8018F" w:rsidRPr="00F8018F">
        <w:rPr>
          <w:rFonts w:ascii="Calibri" w:hAnsi="Calibri"/>
          <w:color w:val="000000" w:themeColor="text1"/>
          <w:vertAlign w:val="superscript"/>
        </w:rPr>
        <w:t>er</w:t>
      </w:r>
      <w:r w:rsidR="00F8018F">
        <w:rPr>
          <w:rFonts w:ascii="Calibri" w:hAnsi="Calibri"/>
          <w:color w:val="000000" w:themeColor="text1"/>
        </w:rPr>
        <w:t xml:space="preserve"> </w:t>
      </w:r>
      <w:r w:rsidRPr="004C30AA">
        <w:rPr>
          <w:rFonts w:ascii="Calibri" w:hAnsi="Calibri"/>
          <w:color w:val="000000" w:themeColor="text1"/>
        </w:rPr>
        <w:t xml:space="preserve">au </w:t>
      </w:r>
      <w:r w:rsidR="00BD59FC" w:rsidRPr="004C30AA">
        <w:rPr>
          <w:rFonts w:ascii="Calibri" w:hAnsi="Calibri"/>
          <w:color w:val="000000" w:themeColor="text1"/>
        </w:rPr>
        <w:t>3</w:t>
      </w:r>
      <w:r w:rsidR="00F8018F">
        <w:rPr>
          <w:rFonts w:ascii="Calibri" w:hAnsi="Calibri"/>
          <w:color w:val="000000" w:themeColor="text1"/>
        </w:rPr>
        <w:t xml:space="preserve"> </w:t>
      </w:r>
      <w:r w:rsidR="00C7150E" w:rsidRPr="004C30AA">
        <w:rPr>
          <w:rFonts w:ascii="Calibri" w:hAnsi="Calibri"/>
          <w:color w:val="000000" w:themeColor="text1"/>
        </w:rPr>
        <w:t>août, l</w:t>
      </w:r>
      <w:r w:rsidR="0076566F" w:rsidRPr="004C30AA">
        <w:rPr>
          <w:rFonts w:ascii="Calibri" w:hAnsi="Calibri"/>
          <w:color w:val="000000" w:themeColor="text1"/>
        </w:rPr>
        <w:t xml:space="preserve">e </w:t>
      </w:r>
      <w:r w:rsidR="004B1581" w:rsidRPr="004C30AA">
        <w:rPr>
          <w:rFonts w:ascii="Calibri" w:hAnsi="Calibri"/>
          <w:color w:val="000000" w:themeColor="text1"/>
        </w:rPr>
        <w:t>Président</w:t>
      </w:r>
      <w:r w:rsidR="0076566F" w:rsidRPr="004C30AA">
        <w:rPr>
          <w:rFonts w:ascii="Calibri" w:hAnsi="Calibri"/>
          <w:color w:val="000000" w:themeColor="text1"/>
        </w:rPr>
        <w:t xml:space="preserve"> Germain CALLEJA</w:t>
      </w:r>
      <w:r w:rsidR="007E719E" w:rsidRPr="004C30AA">
        <w:rPr>
          <w:rFonts w:ascii="Calibri" w:hAnsi="Calibri"/>
          <w:color w:val="000000" w:themeColor="text1"/>
        </w:rPr>
        <w:t>,</w:t>
      </w:r>
      <w:r w:rsidR="0076566F" w:rsidRPr="004C30AA">
        <w:rPr>
          <w:rFonts w:ascii="Calibri" w:hAnsi="Calibri"/>
          <w:color w:val="000000" w:themeColor="text1"/>
        </w:rPr>
        <w:t xml:space="preserve"> a assisté </w:t>
      </w:r>
      <w:r w:rsidR="005D1D36" w:rsidRPr="004C30AA">
        <w:rPr>
          <w:rFonts w:ascii="Calibri" w:hAnsi="Calibri"/>
          <w:color w:val="000000" w:themeColor="text1"/>
        </w:rPr>
        <w:t xml:space="preserve">en Alsace </w:t>
      </w:r>
      <w:r w:rsidR="0076566F" w:rsidRPr="004C30AA">
        <w:rPr>
          <w:rFonts w:ascii="Calibri" w:hAnsi="Calibri"/>
          <w:color w:val="000000" w:themeColor="text1"/>
        </w:rPr>
        <w:t xml:space="preserve">au </w:t>
      </w:r>
      <w:r w:rsidR="004B1581" w:rsidRPr="004C30AA">
        <w:rPr>
          <w:rFonts w:ascii="Calibri" w:hAnsi="Calibri"/>
          <w:color w:val="000000" w:themeColor="text1"/>
        </w:rPr>
        <w:t xml:space="preserve">traditionnel </w:t>
      </w:r>
      <w:r w:rsidR="0076566F" w:rsidRPr="004C30AA">
        <w:rPr>
          <w:rFonts w:ascii="Calibri" w:hAnsi="Calibri"/>
          <w:color w:val="000000" w:themeColor="text1"/>
        </w:rPr>
        <w:t xml:space="preserve">rassemblement des anciens </w:t>
      </w:r>
      <w:r w:rsidR="007E2D58">
        <w:rPr>
          <w:rFonts w:ascii="Calibri" w:hAnsi="Calibri"/>
          <w:color w:val="000000" w:themeColor="text1"/>
        </w:rPr>
        <w:t xml:space="preserve">du </w:t>
      </w:r>
      <w:r w:rsidR="0076566F" w:rsidRPr="004C30AA">
        <w:rPr>
          <w:rFonts w:ascii="Calibri" w:hAnsi="Calibri"/>
          <w:color w:val="000000" w:themeColor="text1"/>
        </w:rPr>
        <w:t>16</w:t>
      </w:r>
      <w:r w:rsidR="0076566F" w:rsidRPr="004C30AA">
        <w:rPr>
          <w:rFonts w:ascii="Calibri" w:hAnsi="Calibri"/>
          <w:color w:val="000000" w:themeColor="text1"/>
          <w:vertAlign w:val="superscript"/>
        </w:rPr>
        <w:t>ème</w:t>
      </w:r>
      <w:r w:rsidR="0076566F" w:rsidRPr="004C30AA">
        <w:rPr>
          <w:rFonts w:ascii="Calibri" w:hAnsi="Calibri"/>
          <w:color w:val="000000" w:themeColor="text1"/>
        </w:rPr>
        <w:t xml:space="preserve"> Régiment de Dragons</w:t>
      </w:r>
      <w:r w:rsidR="004B1581" w:rsidRPr="004C30AA">
        <w:rPr>
          <w:rFonts w:ascii="Calibri" w:hAnsi="Calibri"/>
          <w:color w:val="000000" w:themeColor="text1"/>
        </w:rPr>
        <w:t xml:space="preserve"> </w:t>
      </w:r>
      <w:r w:rsidR="007E2D58">
        <w:rPr>
          <w:rFonts w:ascii="Calibri" w:hAnsi="Calibri"/>
          <w:color w:val="000000" w:themeColor="text1"/>
        </w:rPr>
        <w:t>ayant</w:t>
      </w:r>
      <w:r w:rsidR="007E2D58" w:rsidRPr="004C30AA">
        <w:rPr>
          <w:rFonts w:ascii="Calibri" w:hAnsi="Calibri"/>
          <w:color w:val="000000" w:themeColor="text1"/>
        </w:rPr>
        <w:t xml:space="preserve"> servi </w:t>
      </w:r>
      <w:r w:rsidR="004B1581" w:rsidRPr="004C30AA">
        <w:rPr>
          <w:rFonts w:ascii="Calibri" w:hAnsi="Calibri"/>
          <w:color w:val="000000" w:themeColor="text1"/>
        </w:rPr>
        <w:t>en Algérie</w:t>
      </w:r>
      <w:r w:rsidR="0076566F" w:rsidRPr="004C30AA">
        <w:rPr>
          <w:rFonts w:ascii="Calibri" w:hAnsi="Calibri"/>
          <w:color w:val="000000" w:themeColor="text1"/>
        </w:rPr>
        <w:t xml:space="preserve">. </w:t>
      </w:r>
      <w:r w:rsidR="005D1D36">
        <w:rPr>
          <w:rFonts w:ascii="Calibri" w:hAnsi="Calibri"/>
          <w:color w:val="000000" w:themeColor="text1"/>
        </w:rPr>
        <w:t>E</w:t>
      </w:r>
      <w:r w:rsidR="005D1D36" w:rsidRPr="004C30AA">
        <w:rPr>
          <w:rFonts w:ascii="Calibri" w:hAnsi="Calibri"/>
          <w:color w:val="000000" w:themeColor="text1"/>
        </w:rPr>
        <w:t>n 1985</w:t>
      </w:r>
      <w:r w:rsidR="005D1D36">
        <w:rPr>
          <w:rFonts w:ascii="Calibri" w:hAnsi="Calibri"/>
          <w:color w:val="000000" w:themeColor="text1"/>
        </w:rPr>
        <w:t>,</w:t>
      </w:r>
      <w:r w:rsidR="005D1D36" w:rsidRPr="004C30AA">
        <w:rPr>
          <w:rFonts w:ascii="Calibri" w:hAnsi="Calibri"/>
          <w:color w:val="000000" w:themeColor="text1"/>
        </w:rPr>
        <w:t xml:space="preserve"> </w:t>
      </w:r>
      <w:r w:rsidR="005D1D36">
        <w:rPr>
          <w:rFonts w:ascii="Calibri" w:hAnsi="Calibri"/>
          <w:color w:val="000000" w:themeColor="text1"/>
        </w:rPr>
        <w:t>l</w:t>
      </w:r>
      <w:r w:rsidR="0076566F" w:rsidRPr="004C30AA">
        <w:rPr>
          <w:rFonts w:ascii="Calibri" w:hAnsi="Calibri"/>
          <w:color w:val="000000" w:themeColor="text1"/>
        </w:rPr>
        <w:t xml:space="preserve">a première réunion avait rassemblé 380 participants. </w:t>
      </w:r>
      <w:r w:rsidR="007E719E" w:rsidRPr="004C30AA">
        <w:rPr>
          <w:rFonts w:ascii="Calibri" w:hAnsi="Calibri"/>
          <w:color w:val="000000" w:themeColor="text1"/>
        </w:rPr>
        <w:t>Pour ce 2</w:t>
      </w:r>
      <w:r w:rsidR="00701E15" w:rsidRPr="004C30AA">
        <w:rPr>
          <w:rFonts w:ascii="Calibri" w:hAnsi="Calibri"/>
          <w:color w:val="000000" w:themeColor="text1"/>
        </w:rPr>
        <w:t>2</w:t>
      </w:r>
      <w:r w:rsidR="007E719E" w:rsidRPr="004C30AA">
        <w:rPr>
          <w:rFonts w:ascii="Calibri" w:hAnsi="Calibri"/>
          <w:color w:val="000000" w:themeColor="text1"/>
          <w:vertAlign w:val="superscript"/>
        </w:rPr>
        <w:t>ème</w:t>
      </w:r>
      <w:r w:rsidR="007E719E" w:rsidRPr="004C30AA">
        <w:rPr>
          <w:rFonts w:ascii="Calibri" w:hAnsi="Calibri"/>
          <w:color w:val="000000" w:themeColor="text1"/>
        </w:rPr>
        <w:t xml:space="preserve"> rassemblement, </w:t>
      </w:r>
      <w:r w:rsidR="005D1D36">
        <w:rPr>
          <w:rFonts w:ascii="Calibri" w:hAnsi="Calibri"/>
          <w:color w:val="000000" w:themeColor="text1"/>
        </w:rPr>
        <w:t>i</w:t>
      </w:r>
      <w:r w:rsidR="0076566F" w:rsidRPr="004C30AA">
        <w:rPr>
          <w:rFonts w:ascii="Calibri" w:hAnsi="Calibri"/>
          <w:color w:val="000000" w:themeColor="text1"/>
        </w:rPr>
        <w:t xml:space="preserve">ls </w:t>
      </w:r>
      <w:r w:rsidR="005D1D36">
        <w:rPr>
          <w:rFonts w:ascii="Calibri" w:hAnsi="Calibri"/>
          <w:color w:val="000000" w:themeColor="text1"/>
        </w:rPr>
        <w:t>n’</w:t>
      </w:r>
      <w:r w:rsidR="0076566F" w:rsidRPr="004C30AA">
        <w:rPr>
          <w:rFonts w:ascii="Calibri" w:hAnsi="Calibri"/>
          <w:color w:val="000000" w:themeColor="text1"/>
        </w:rPr>
        <w:t xml:space="preserve">étaient </w:t>
      </w:r>
      <w:r w:rsidR="005D1D36">
        <w:rPr>
          <w:rFonts w:ascii="Calibri" w:hAnsi="Calibri"/>
          <w:color w:val="000000" w:themeColor="text1"/>
        </w:rPr>
        <w:t>plus q</w:t>
      </w:r>
      <w:r w:rsidR="00BD59FC" w:rsidRPr="004C30AA">
        <w:rPr>
          <w:rFonts w:ascii="Calibri" w:hAnsi="Calibri"/>
          <w:color w:val="000000" w:themeColor="text1"/>
        </w:rPr>
        <w:t>u</w:t>
      </w:r>
      <w:r w:rsidR="005D1D36">
        <w:rPr>
          <w:rFonts w:ascii="Calibri" w:hAnsi="Calibri"/>
          <w:color w:val="000000" w:themeColor="text1"/>
        </w:rPr>
        <w:t>’u</w:t>
      </w:r>
      <w:r w:rsidR="00BD59FC" w:rsidRPr="004C30AA">
        <w:rPr>
          <w:rFonts w:ascii="Calibri" w:hAnsi="Calibri"/>
          <w:color w:val="000000" w:themeColor="text1"/>
        </w:rPr>
        <w:t>ne trentaine</w:t>
      </w:r>
      <w:r w:rsidR="0076566F" w:rsidRPr="004C30AA">
        <w:rPr>
          <w:rFonts w:ascii="Calibri" w:hAnsi="Calibri"/>
          <w:color w:val="000000" w:themeColor="text1"/>
        </w:rPr>
        <w:t xml:space="preserve">. </w:t>
      </w:r>
      <w:r w:rsidR="007E719E" w:rsidRPr="004C30AA">
        <w:rPr>
          <w:rFonts w:ascii="Calibri" w:hAnsi="Calibri"/>
          <w:color w:val="000000" w:themeColor="text1"/>
        </w:rPr>
        <w:t>Outr</w:t>
      </w:r>
      <w:r w:rsidR="00C7150E" w:rsidRPr="004C30AA">
        <w:rPr>
          <w:rFonts w:ascii="Calibri" w:hAnsi="Calibri"/>
          <w:color w:val="000000" w:themeColor="text1"/>
        </w:rPr>
        <w:t>e la remarquable organisation, i</w:t>
      </w:r>
      <w:r w:rsidR="007E719E" w:rsidRPr="004C30AA">
        <w:rPr>
          <w:rFonts w:ascii="Calibri" w:hAnsi="Calibri"/>
          <w:color w:val="000000" w:themeColor="text1"/>
        </w:rPr>
        <w:t xml:space="preserve">l faut souligner </w:t>
      </w:r>
      <w:r w:rsidR="007E2D58" w:rsidRPr="004C30AA">
        <w:rPr>
          <w:rFonts w:ascii="Calibri" w:hAnsi="Calibri"/>
          <w:color w:val="000000" w:themeColor="text1"/>
        </w:rPr>
        <w:t xml:space="preserve">à </w:t>
      </w:r>
      <w:r w:rsidR="007E2D58">
        <w:rPr>
          <w:rFonts w:ascii="Calibri" w:hAnsi="Calibri"/>
          <w:color w:val="000000" w:themeColor="text1"/>
        </w:rPr>
        <w:t>nouveau</w:t>
      </w:r>
      <w:r w:rsidR="007E2D58" w:rsidRPr="004C30AA">
        <w:rPr>
          <w:rFonts w:ascii="Calibri" w:hAnsi="Calibri"/>
          <w:color w:val="000000" w:themeColor="text1"/>
        </w:rPr>
        <w:t xml:space="preserve"> </w:t>
      </w:r>
      <w:r w:rsidR="004B1581" w:rsidRPr="004C30AA">
        <w:rPr>
          <w:rFonts w:ascii="Calibri" w:hAnsi="Calibri"/>
          <w:color w:val="000000" w:themeColor="text1"/>
        </w:rPr>
        <w:t>l’esprit de corps et le lien très fort de fraternité d’armes qui anime</w:t>
      </w:r>
      <w:r w:rsidR="005D1D36">
        <w:rPr>
          <w:rFonts w:ascii="Calibri" w:hAnsi="Calibri"/>
          <w:color w:val="000000" w:themeColor="text1"/>
        </w:rPr>
        <w:t>nt</w:t>
      </w:r>
      <w:r w:rsidR="004B1581" w:rsidRPr="004C30AA">
        <w:rPr>
          <w:rFonts w:ascii="Calibri" w:hAnsi="Calibri"/>
          <w:color w:val="000000" w:themeColor="text1"/>
        </w:rPr>
        <w:t xml:space="preserve"> nos anciens qui ont participé aux opérations en Afrique du Nord. </w:t>
      </w:r>
    </w:p>
    <w:p w:rsidR="00DB0C8E" w:rsidRDefault="00330CCD" w:rsidP="00D8601B">
      <w:pPr>
        <w:spacing w:after="120" w:line="300" w:lineRule="atLeast"/>
        <w:jc w:val="both"/>
        <w:rPr>
          <w:rFonts w:ascii="Calibri" w:hAnsi="Calibri"/>
        </w:rPr>
      </w:pPr>
      <w:r w:rsidRPr="005D1611">
        <w:rPr>
          <w:rFonts w:ascii="Calibri" w:hAnsi="Calibri"/>
        </w:rPr>
        <w:t>I</w:t>
      </w:r>
      <w:r w:rsidR="00D13C8B" w:rsidRPr="005D1611">
        <w:rPr>
          <w:rFonts w:ascii="Calibri" w:hAnsi="Calibri"/>
        </w:rPr>
        <w:t xml:space="preserve">ndépendamment de leur appartenance à notre amicale, </w:t>
      </w:r>
      <w:r w:rsidR="00DF2396" w:rsidRPr="005D1611">
        <w:rPr>
          <w:rFonts w:ascii="Calibri" w:hAnsi="Calibri"/>
        </w:rPr>
        <w:t xml:space="preserve">au cours de </w:t>
      </w:r>
      <w:r w:rsidR="007E2D58">
        <w:rPr>
          <w:rFonts w:ascii="Calibri" w:hAnsi="Calibri"/>
        </w:rPr>
        <w:t>l’</w:t>
      </w:r>
      <w:r w:rsidR="00DF2396" w:rsidRPr="005D1611">
        <w:rPr>
          <w:rFonts w:ascii="Calibri" w:hAnsi="Calibri"/>
        </w:rPr>
        <w:t>année 201</w:t>
      </w:r>
      <w:r w:rsidR="00327F8D">
        <w:rPr>
          <w:rFonts w:ascii="Calibri" w:hAnsi="Calibri"/>
        </w:rPr>
        <w:t>7</w:t>
      </w:r>
      <w:r w:rsidR="00D61919" w:rsidRPr="005D1611">
        <w:rPr>
          <w:rFonts w:ascii="Calibri" w:hAnsi="Calibri"/>
        </w:rPr>
        <w:t>-201</w:t>
      </w:r>
      <w:r w:rsidR="00327F8D">
        <w:rPr>
          <w:rFonts w:ascii="Calibri" w:hAnsi="Calibri"/>
        </w:rPr>
        <w:t>8</w:t>
      </w:r>
      <w:r w:rsidR="005D1D36" w:rsidRPr="005D1D36">
        <w:rPr>
          <w:rFonts w:ascii="Calibri" w:hAnsi="Calibri"/>
        </w:rPr>
        <w:t xml:space="preserve"> </w:t>
      </w:r>
      <w:r w:rsidR="005D1D36" w:rsidRPr="005D1611">
        <w:rPr>
          <w:rFonts w:ascii="Calibri" w:hAnsi="Calibri"/>
        </w:rPr>
        <w:t>nous avons appris avec tristesse</w:t>
      </w:r>
      <w:r w:rsidR="005D1D36">
        <w:rPr>
          <w:rFonts w:ascii="Calibri" w:hAnsi="Calibri"/>
        </w:rPr>
        <w:t xml:space="preserve"> </w:t>
      </w:r>
      <w:r w:rsidR="00901C92" w:rsidRPr="005D1611">
        <w:rPr>
          <w:rFonts w:ascii="Calibri" w:hAnsi="Calibri"/>
        </w:rPr>
        <w:t xml:space="preserve">la disparition de </w:t>
      </w:r>
      <w:r w:rsidR="0053192C" w:rsidRPr="005D1611">
        <w:rPr>
          <w:rFonts w:ascii="Calibri" w:hAnsi="Calibri"/>
        </w:rPr>
        <w:t xml:space="preserve">plusieurs </w:t>
      </w:r>
      <w:r w:rsidR="004B1581">
        <w:rPr>
          <w:rFonts w:ascii="Calibri" w:hAnsi="Calibri"/>
        </w:rPr>
        <w:t>officiers, sous-officiers et de c</w:t>
      </w:r>
      <w:r w:rsidR="005B54F8" w:rsidRPr="005D1611">
        <w:rPr>
          <w:rFonts w:ascii="Calibri" w:hAnsi="Calibri"/>
        </w:rPr>
        <w:t>amarades ayant servi dans nos deux régiments.</w:t>
      </w:r>
    </w:p>
    <w:p w:rsidR="00C06C12" w:rsidRPr="005D1611" w:rsidRDefault="005D1D36" w:rsidP="00D8601B">
      <w:pPr>
        <w:spacing w:after="120" w:line="300" w:lineRule="atLeast"/>
        <w:jc w:val="both"/>
        <w:rPr>
          <w:rFonts w:ascii="Calibri" w:hAnsi="Calibri"/>
        </w:rPr>
      </w:pPr>
      <w:r>
        <w:rPr>
          <w:rFonts w:ascii="Calibri" w:hAnsi="Calibri"/>
        </w:rPr>
        <w:t>L</w:t>
      </w:r>
      <w:r w:rsidR="00C06C12">
        <w:rPr>
          <w:rFonts w:ascii="Calibri" w:hAnsi="Calibri"/>
        </w:rPr>
        <w:t xml:space="preserve">e décès du Général </w:t>
      </w:r>
      <w:r>
        <w:rPr>
          <w:rFonts w:ascii="Calibri" w:hAnsi="Calibri"/>
        </w:rPr>
        <w:t xml:space="preserve">(2S) GABEL, </w:t>
      </w:r>
      <w:r w:rsidR="00C06C12">
        <w:rPr>
          <w:rFonts w:ascii="Calibri" w:hAnsi="Calibri"/>
        </w:rPr>
        <w:t xml:space="preserve">Chef de </w:t>
      </w:r>
      <w:r w:rsidR="007E2D58">
        <w:rPr>
          <w:rFonts w:ascii="Calibri" w:hAnsi="Calibri"/>
        </w:rPr>
        <w:t>c</w:t>
      </w:r>
      <w:r w:rsidR="00C06C12">
        <w:rPr>
          <w:rFonts w:ascii="Calibri" w:hAnsi="Calibri"/>
        </w:rPr>
        <w:t>orps du 16°R</w:t>
      </w:r>
      <w:r>
        <w:rPr>
          <w:rFonts w:ascii="Calibri" w:hAnsi="Calibri"/>
        </w:rPr>
        <w:t>.</w:t>
      </w:r>
      <w:r w:rsidR="00C06C12">
        <w:rPr>
          <w:rFonts w:ascii="Calibri" w:hAnsi="Calibri"/>
        </w:rPr>
        <w:t>D</w:t>
      </w:r>
      <w:r>
        <w:rPr>
          <w:rFonts w:ascii="Calibri" w:hAnsi="Calibri"/>
        </w:rPr>
        <w:t>.</w:t>
      </w:r>
      <w:r w:rsidR="00C06C12">
        <w:rPr>
          <w:rFonts w:ascii="Calibri" w:hAnsi="Calibri"/>
        </w:rPr>
        <w:t xml:space="preserve"> de 1965 à 1967</w:t>
      </w:r>
      <w:r>
        <w:rPr>
          <w:rFonts w:ascii="Calibri" w:hAnsi="Calibri"/>
        </w:rPr>
        <w:t>,</w:t>
      </w:r>
      <w:r w:rsidR="00C06C12">
        <w:rPr>
          <w:rFonts w:ascii="Calibri" w:hAnsi="Calibri"/>
        </w:rPr>
        <w:t xml:space="preserve"> survenu en début d’année 2017.</w:t>
      </w:r>
    </w:p>
    <w:p w:rsidR="00C06C12" w:rsidRPr="005D1611" w:rsidRDefault="00C06C12" w:rsidP="0061212D">
      <w:pPr>
        <w:tabs>
          <w:tab w:val="left" w:pos="1843"/>
        </w:tabs>
        <w:spacing w:after="0" w:line="300" w:lineRule="atLeast"/>
        <w:jc w:val="both"/>
        <w:rPr>
          <w:rFonts w:ascii="Calibri" w:hAnsi="Calibri"/>
        </w:rPr>
        <w:sectPr w:rsidR="00C06C12" w:rsidRPr="005D1611" w:rsidSect="00F8018F">
          <w:headerReference w:type="default" r:id="rId11"/>
          <w:footerReference w:type="default" r:id="rId12"/>
          <w:pgSz w:w="11906" w:h="16838"/>
          <w:pgMar w:top="238" w:right="851" w:bottom="284" w:left="851" w:header="709" w:footer="709" w:gutter="0"/>
          <w:cols w:space="708"/>
          <w:docGrid w:linePitch="360"/>
        </w:sectPr>
      </w:pPr>
    </w:p>
    <w:p w:rsidR="004C30AA" w:rsidRDefault="002D7F20" w:rsidP="004C30AA">
      <w:pPr>
        <w:tabs>
          <w:tab w:val="left" w:pos="2268"/>
        </w:tabs>
        <w:spacing w:after="0" w:line="300" w:lineRule="atLeast"/>
        <w:jc w:val="both"/>
        <w:rPr>
          <w:rFonts w:ascii="Calibri" w:hAnsi="Calibri"/>
        </w:rPr>
      </w:pPr>
      <w:bookmarkStart w:id="0" w:name="_GoBack"/>
      <w:r w:rsidRPr="005D1611">
        <w:rPr>
          <w:rFonts w:ascii="Calibri" w:hAnsi="Calibri"/>
        </w:rPr>
        <w:t>Le 1</w:t>
      </w:r>
      <w:r w:rsidR="005B293D">
        <w:rPr>
          <w:rFonts w:ascii="Calibri" w:hAnsi="Calibri"/>
        </w:rPr>
        <w:t>9</w:t>
      </w:r>
      <w:r w:rsidR="00F8018F">
        <w:rPr>
          <w:rFonts w:ascii="Calibri" w:hAnsi="Calibri"/>
        </w:rPr>
        <w:t xml:space="preserve"> </w:t>
      </w:r>
      <w:r w:rsidR="005B293D">
        <w:rPr>
          <w:rFonts w:ascii="Calibri" w:hAnsi="Calibri"/>
        </w:rPr>
        <w:t>septembre</w:t>
      </w:r>
      <w:r w:rsidR="00DF2396" w:rsidRPr="005D1611">
        <w:rPr>
          <w:rFonts w:ascii="Calibri" w:hAnsi="Calibri"/>
        </w:rPr>
        <w:t xml:space="preserve"> 201</w:t>
      </w:r>
      <w:r w:rsidR="00F8018F">
        <w:rPr>
          <w:rFonts w:ascii="Calibri" w:hAnsi="Calibri"/>
        </w:rPr>
        <w:t>7</w:t>
      </w:r>
      <w:r w:rsidR="005D1D36">
        <w:rPr>
          <w:rFonts w:ascii="Calibri" w:hAnsi="Calibri"/>
        </w:rPr>
        <w:t xml:space="preserve"> </w:t>
      </w:r>
      <w:r w:rsidRPr="005D1611">
        <w:rPr>
          <w:rFonts w:ascii="Calibri" w:hAnsi="Calibri"/>
        </w:rPr>
        <w:t xml:space="preserve">: </w:t>
      </w:r>
      <w:r w:rsidR="00F8018F">
        <w:rPr>
          <w:rFonts w:ascii="Calibri" w:hAnsi="Calibri"/>
        </w:rPr>
        <w:tab/>
      </w:r>
      <w:r w:rsidR="005B293D">
        <w:rPr>
          <w:rFonts w:ascii="Calibri" w:hAnsi="Calibri"/>
        </w:rPr>
        <w:t>Pierre DANES</w:t>
      </w:r>
      <w:r w:rsidR="006C0B99">
        <w:rPr>
          <w:rFonts w:ascii="Calibri" w:hAnsi="Calibri"/>
        </w:rPr>
        <w:tab/>
      </w:r>
      <w:r w:rsidR="006C0B99">
        <w:rPr>
          <w:rFonts w:ascii="Calibri" w:hAnsi="Calibri"/>
        </w:rPr>
        <w:tab/>
      </w:r>
      <w:r w:rsidR="005D1D36">
        <w:rPr>
          <w:rFonts w:ascii="Calibri" w:hAnsi="Calibri"/>
        </w:rPr>
        <w:tab/>
      </w:r>
      <w:r w:rsidR="004C30AA">
        <w:rPr>
          <w:rFonts w:ascii="Calibri" w:hAnsi="Calibri"/>
        </w:rPr>
        <w:t>Le 30 décembre 2017</w:t>
      </w:r>
      <w:r w:rsidR="005D1D36">
        <w:rPr>
          <w:rFonts w:ascii="Calibri" w:hAnsi="Calibri"/>
        </w:rPr>
        <w:t xml:space="preserve"> </w:t>
      </w:r>
      <w:r w:rsidR="004C30AA">
        <w:rPr>
          <w:rFonts w:ascii="Calibri" w:hAnsi="Calibri"/>
        </w:rPr>
        <w:t xml:space="preserve">: </w:t>
      </w:r>
      <w:r w:rsidR="005D1D36">
        <w:rPr>
          <w:rFonts w:ascii="Calibri" w:hAnsi="Calibri"/>
        </w:rPr>
        <w:tab/>
      </w:r>
      <w:r w:rsidR="004C30AA">
        <w:rPr>
          <w:rFonts w:ascii="Calibri" w:hAnsi="Calibri"/>
        </w:rPr>
        <w:t>Jules KINDELBERGER</w:t>
      </w:r>
    </w:p>
    <w:bookmarkEnd w:id="0"/>
    <w:p w:rsidR="004C30AA" w:rsidRDefault="00F8018F" w:rsidP="004C30AA">
      <w:pPr>
        <w:tabs>
          <w:tab w:val="left" w:pos="2268"/>
        </w:tabs>
        <w:spacing w:after="0" w:line="300" w:lineRule="atLeast"/>
        <w:jc w:val="both"/>
        <w:rPr>
          <w:rFonts w:ascii="Calibri" w:hAnsi="Calibri"/>
        </w:rPr>
      </w:pPr>
      <w:r>
        <w:rPr>
          <w:rFonts w:ascii="Calibri" w:hAnsi="Calibri"/>
        </w:rPr>
        <w:t>Le 19 septembre 2017 :</w:t>
      </w:r>
      <w:r>
        <w:rPr>
          <w:rFonts w:ascii="Calibri" w:hAnsi="Calibri"/>
        </w:rPr>
        <w:tab/>
      </w:r>
      <w:r w:rsidR="004C30AA">
        <w:rPr>
          <w:rFonts w:ascii="Calibri" w:hAnsi="Calibri"/>
        </w:rPr>
        <w:t>Ra</w:t>
      </w:r>
      <w:r w:rsidR="005D1D36">
        <w:rPr>
          <w:rFonts w:ascii="Calibri" w:hAnsi="Calibri"/>
        </w:rPr>
        <w:t>ymond BESSON</w:t>
      </w:r>
      <w:r w:rsidR="005D1D36">
        <w:rPr>
          <w:rFonts w:ascii="Calibri" w:hAnsi="Calibri"/>
        </w:rPr>
        <w:tab/>
      </w:r>
      <w:r w:rsidR="005D1D36">
        <w:rPr>
          <w:rFonts w:ascii="Calibri" w:hAnsi="Calibri"/>
        </w:rPr>
        <w:tab/>
        <w:t>Le 22 mai 2018 :</w:t>
      </w:r>
      <w:r w:rsidR="005D1D36">
        <w:rPr>
          <w:rFonts w:ascii="Calibri" w:hAnsi="Calibri"/>
        </w:rPr>
        <w:tab/>
      </w:r>
      <w:r w:rsidR="004C30AA">
        <w:rPr>
          <w:rFonts w:ascii="Calibri" w:hAnsi="Calibri"/>
        </w:rPr>
        <w:t>Claudius TRICHARD</w:t>
      </w:r>
    </w:p>
    <w:p w:rsidR="005B293D" w:rsidRDefault="004C30AA" w:rsidP="004B1581">
      <w:pPr>
        <w:tabs>
          <w:tab w:val="left" w:pos="2268"/>
        </w:tabs>
        <w:spacing w:after="0" w:line="300" w:lineRule="atLeast"/>
        <w:jc w:val="both"/>
        <w:rPr>
          <w:rFonts w:ascii="Calibri" w:hAnsi="Calibri"/>
        </w:rPr>
      </w:pPr>
      <w:r>
        <w:rPr>
          <w:rFonts w:ascii="Calibri" w:hAnsi="Calibri"/>
        </w:rPr>
        <w:t>L</w:t>
      </w:r>
      <w:r w:rsidR="00F8018F">
        <w:rPr>
          <w:rFonts w:ascii="Calibri" w:hAnsi="Calibri"/>
        </w:rPr>
        <w:t>e 03 octobre 2017 :</w:t>
      </w:r>
      <w:r w:rsidR="00F8018F">
        <w:rPr>
          <w:rFonts w:ascii="Calibri" w:hAnsi="Calibri"/>
        </w:rPr>
        <w:tab/>
      </w:r>
      <w:r w:rsidR="005B293D">
        <w:rPr>
          <w:rFonts w:ascii="Calibri" w:hAnsi="Calibri"/>
        </w:rPr>
        <w:t xml:space="preserve">Géraud de LAVERHNE </w:t>
      </w:r>
    </w:p>
    <w:p w:rsidR="004C30AA" w:rsidRDefault="004C30AA" w:rsidP="004B1581">
      <w:pPr>
        <w:tabs>
          <w:tab w:val="left" w:pos="2268"/>
        </w:tabs>
        <w:spacing w:after="0" w:line="300" w:lineRule="atLeast"/>
        <w:jc w:val="both"/>
        <w:rPr>
          <w:rFonts w:ascii="Calibri" w:hAnsi="Calibri"/>
        </w:rPr>
      </w:pPr>
    </w:p>
    <w:p w:rsidR="00263C94" w:rsidRPr="005D1611" w:rsidRDefault="00263C94" w:rsidP="004C30AA">
      <w:pPr>
        <w:spacing w:after="240" w:line="240" w:lineRule="auto"/>
        <w:jc w:val="both"/>
        <w:rPr>
          <w:rFonts w:ascii="Calibri" w:hAnsi="Calibri"/>
        </w:rPr>
      </w:pPr>
      <w:r w:rsidRPr="005D1611">
        <w:rPr>
          <w:rFonts w:ascii="Calibri" w:hAnsi="Calibri"/>
        </w:rPr>
        <w:t xml:space="preserve">Nous avons une pensée </w:t>
      </w:r>
      <w:r w:rsidR="0053192C" w:rsidRPr="005D1611">
        <w:rPr>
          <w:rFonts w:ascii="Calibri" w:hAnsi="Calibri"/>
        </w:rPr>
        <w:t xml:space="preserve">très émue </w:t>
      </w:r>
      <w:r w:rsidRPr="005D1611">
        <w:rPr>
          <w:rFonts w:ascii="Calibri" w:hAnsi="Calibri"/>
        </w:rPr>
        <w:t>pour eux</w:t>
      </w:r>
      <w:r w:rsidR="005D1D36">
        <w:rPr>
          <w:rFonts w:ascii="Calibri" w:hAnsi="Calibri"/>
        </w:rPr>
        <w:t>, leurs familles</w:t>
      </w:r>
      <w:r w:rsidRPr="005D1611">
        <w:rPr>
          <w:rFonts w:ascii="Calibri" w:hAnsi="Calibri"/>
        </w:rPr>
        <w:t xml:space="preserve"> et leurs proches.</w:t>
      </w:r>
    </w:p>
    <w:p w:rsidR="001D5A6D" w:rsidRPr="005D1611" w:rsidRDefault="003F39CF" w:rsidP="00421D12">
      <w:pPr>
        <w:spacing w:after="120" w:line="240" w:lineRule="auto"/>
        <w:jc w:val="both"/>
        <w:rPr>
          <w:rFonts w:ascii="Calibri" w:hAnsi="Calibri"/>
        </w:rPr>
      </w:pPr>
      <w:r>
        <w:rPr>
          <w:rFonts w:ascii="Calibri" w:hAnsi="Calibri"/>
        </w:rPr>
        <w:t>A ce jour,</w:t>
      </w:r>
      <w:r w:rsidR="004B1581">
        <w:rPr>
          <w:rFonts w:ascii="Calibri" w:hAnsi="Calibri"/>
        </w:rPr>
        <w:t xml:space="preserve"> l</w:t>
      </w:r>
      <w:r w:rsidR="001D5A6D" w:rsidRPr="005D1611">
        <w:rPr>
          <w:rFonts w:ascii="Calibri" w:hAnsi="Calibri"/>
        </w:rPr>
        <w:t xml:space="preserve">’Amicale </w:t>
      </w:r>
      <w:r w:rsidR="0054610B" w:rsidRPr="005D1611">
        <w:rPr>
          <w:rFonts w:ascii="Calibri" w:hAnsi="Calibri"/>
        </w:rPr>
        <w:t>compte 7</w:t>
      </w:r>
      <w:r w:rsidR="00055A7F">
        <w:rPr>
          <w:rFonts w:ascii="Calibri" w:hAnsi="Calibri"/>
        </w:rPr>
        <w:t>4</w:t>
      </w:r>
      <w:r w:rsidR="001D5A6D" w:rsidRPr="005D1611">
        <w:rPr>
          <w:rFonts w:ascii="Calibri" w:hAnsi="Calibri"/>
        </w:rPr>
        <w:t xml:space="preserve"> adhérents à jour de leur cotisation </w:t>
      </w:r>
      <w:r w:rsidR="004B1581">
        <w:rPr>
          <w:rFonts w:ascii="Calibri" w:hAnsi="Calibri"/>
        </w:rPr>
        <w:t xml:space="preserve">en </w:t>
      </w:r>
      <w:r w:rsidR="001D5A6D" w:rsidRPr="005D1611">
        <w:rPr>
          <w:rFonts w:ascii="Calibri" w:hAnsi="Calibri"/>
        </w:rPr>
        <w:t>201</w:t>
      </w:r>
      <w:r w:rsidR="00327F8D">
        <w:rPr>
          <w:rFonts w:ascii="Calibri" w:hAnsi="Calibri"/>
        </w:rPr>
        <w:t>8</w:t>
      </w:r>
      <w:r w:rsidR="001D5A6D" w:rsidRPr="005D1611">
        <w:rPr>
          <w:rFonts w:ascii="Calibri" w:hAnsi="Calibri"/>
        </w:rPr>
        <w:t xml:space="preserve">. </w:t>
      </w:r>
    </w:p>
    <w:p w:rsidR="00E46AD2" w:rsidRPr="005D1611" w:rsidRDefault="005B54F8" w:rsidP="005B54F8">
      <w:pPr>
        <w:tabs>
          <w:tab w:val="center" w:pos="7088"/>
        </w:tabs>
        <w:spacing w:after="0" w:line="300" w:lineRule="atLeast"/>
        <w:jc w:val="both"/>
        <w:rPr>
          <w:rFonts w:ascii="Calibri" w:hAnsi="Calibri"/>
        </w:rPr>
      </w:pPr>
      <w:r w:rsidRPr="005D1611">
        <w:rPr>
          <w:rFonts w:ascii="Calibri" w:hAnsi="Calibri"/>
        </w:rPr>
        <w:tab/>
      </w:r>
      <w:r w:rsidR="005107F3" w:rsidRPr="005D1611">
        <w:rPr>
          <w:rFonts w:ascii="Calibri" w:hAnsi="Calibri"/>
        </w:rPr>
        <w:t xml:space="preserve">Le  </w:t>
      </w:r>
      <w:r w:rsidR="0076566F" w:rsidRPr="005D1611">
        <w:rPr>
          <w:rFonts w:ascii="Calibri" w:hAnsi="Calibri"/>
        </w:rPr>
        <w:t>2</w:t>
      </w:r>
      <w:r w:rsidR="00414F08">
        <w:rPr>
          <w:rFonts w:ascii="Calibri" w:hAnsi="Calibri"/>
        </w:rPr>
        <w:t>1</w:t>
      </w:r>
      <w:r w:rsidR="005D1D36">
        <w:rPr>
          <w:rFonts w:ascii="Calibri" w:hAnsi="Calibri"/>
        </w:rPr>
        <w:t xml:space="preserve"> </w:t>
      </w:r>
      <w:r w:rsidR="005107F3" w:rsidRPr="005D1611">
        <w:rPr>
          <w:rFonts w:ascii="Calibri" w:hAnsi="Calibri"/>
        </w:rPr>
        <w:t>août 201</w:t>
      </w:r>
      <w:r w:rsidR="00327F8D">
        <w:rPr>
          <w:rFonts w:ascii="Calibri" w:hAnsi="Calibri"/>
        </w:rPr>
        <w:t>8</w:t>
      </w:r>
    </w:p>
    <w:p w:rsidR="005107F3" w:rsidRPr="005D1611" w:rsidRDefault="005107F3" w:rsidP="005B54F8">
      <w:pPr>
        <w:tabs>
          <w:tab w:val="center" w:pos="7088"/>
        </w:tabs>
        <w:spacing w:after="0" w:line="300" w:lineRule="atLeast"/>
        <w:jc w:val="both"/>
        <w:rPr>
          <w:rFonts w:ascii="Calibri" w:hAnsi="Calibri"/>
        </w:rPr>
      </w:pPr>
      <w:r w:rsidRPr="005D1611">
        <w:rPr>
          <w:rFonts w:ascii="Calibri" w:hAnsi="Calibri"/>
        </w:rPr>
        <w:tab/>
        <w:t>Le Lieutenant-colonel (ER) CALLEJA Germain</w:t>
      </w:r>
    </w:p>
    <w:p w:rsidR="006C0739" w:rsidRPr="005D1611" w:rsidRDefault="005B54F8" w:rsidP="003F39CF">
      <w:pPr>
        <w:tabs>
          <w:tab w:val="center" w:pos="7088"/>
        </w:tabs>
        <w:spacing w:after="0" w:line="300" w:lineRule="atLeast"/>
        <w:jc w:val="both"/>
        <w:rPr>
          <w:rFonts w:ascii="Calibri" w:hAnsi="Calibri"/>
        </w:rPr>
      </w:pPr>
      <w:r w:rsidRPr="005D1611">
        <w:rPr>
          <w:rFonts w:ascii="Calibri" w:hAnsi="Calibri"/>
        </w:rPr>
        <w:tab/>
      </w:r>
      <w:r w:rsidR="005107F3" w:rsidRPr="005D1611">
        <w:rPr>
          <w:rFonts w:ascii="Calibri" w:hAnsi="Calibri"/>
        </w:rPr>
        <w:t xml:space="preserve">Président de l’Amicale </w:t>
      </w:r>
    </w:p>
    <w:p w:rsidR="00D8601B" w:rsidRPr="005D1611" w:rsidRDefault="00D8601B" w:rsidP="00D8601B">
      <w:pPr>
        <w:tabs>
          <w:tab w:val="center" w:pos="7371"/>
        </w:tabs>
        <w:spacing w:after="0" w:line="300" w:lineRule="atLeast"/>
        <w:jc w:val="both"/>
        <w:rPr>
          <w:rFonts w:ascii="Calibri" w:hAnsi="Calibri"/>
        </w:rPr>
      </w:pPr>
      <w:r w:rsidRPr="005D1611">
        <w:rPr>
          <w:rFonts w:ascii="Calibri" w:hAnsi="Calibri"/>
          <w:noProof/>
          <w:lang w:eastAsia="fr-FR"/>
        </w:rPr>
        <w:tab/>
      </w:r>
      <w:r w:rsidRPr="005D1611">
        <w:rPr>
          <w:rFonts w:ascii="Calibri" w:hAnsi="Calibri"/>
          <w:noProof/>
          <w:lang w:eastAsia="fr-FR"/>
        </w:rPr>
        <w:drawing>
          <wp:inline distT="0" distB="0" distL="0" distR="0">
            <wp:extent cx="1171575" cy="52387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171575" cy="523875"/>
                    </a:xfrm>
                    <a:prstGeom prst="rect">
                      <a:avLst/>
                    </a:prstGeom>
                    <a:noFill/>
                    <a:ln w="9525">
                      <a:noFill/>
                      <a:miter lim="800000"/>
                      <a:headEnd/>
                      <a:tailEnd/>
                    </a:ln>
                  </pic:spPr>
                </pic:pic>
              </a:graphicData>
            </a:graphic>
          </wp:inline>
        </w:drawing>
      </w:r>
    </w:p>
    <w:sectPr w:rsidR="00D8601B" w:rsidRPr="005D1611" w:rsidSect="00E332AA">
      <w:type w:val="continuous"/>
      <w:pgSz w:w="11906" w:h="16838"/>
      <w:pgMar w:top="238" w:right="851" w:bottom="24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90F" w:rsidRDefault="005B590F" w:rsidP="00300E81">
      <w:pPr>
        <w:spacing w:after="0" w:line="240" w:lineRule="auto"/>
      </w:pPr>
      <w:r>
        <w:separator/>
      </w:r>
    </w:p>
  </w:endnote>
  <w:endnote w:type="continuationSeparator" w:id="0">
    <w:p w:rsidR="005B590F" w:rsidRDefault="005B590F" w:rsidP="0030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7919719"/>
      <w:docPartObj>
        <w:docPartGallery w:val="Page Numbers (Bottom of Page)"/>
        <w:docPartUnique/>
      </w:docPartObj>
    </w:sdtPr>
    <w:sdtEndPr/>
    <w:sdtContent>
      <w:p w:rsidR="005B54F8" w:rsidRPr="00D325BF" w:rsidRDefault="00D325BF" w:rsidP="00D325BF">
        <w:pPr>
          <w:pStyle w:val="Pieddepage"/>
          <w:jc w:val="right"/>
          <w:rPr>
            <w:b/>
          </w:rPr>
        </w:pPr>
        <w:r w:rsidRPr="00D325BF">
          <w:rPr>
            <w:b/>
          </w:rPr>
          <w:t>… / …</w:t>
        </w:r>
      </w:p>
    </w:sdtContent>
  </w:sdt>
  <w:p w:rsidR="005B54F8" w:rsidRDefault="005B54F8" w:rsidP="00300E81">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90F" w:rsidRDefault="005B590F" w:rsidP="00300E81">
      <w:pPr>
        <w:spacing w:after="0" w:line="240" w:lineRule="auto"/>
      </w:pPr>
      <w:r>
        <w:separator/>
      </w:r>
    </w:p>
  </w:footnote>
  <w:footnote w:type="continuationSeparator" w:id="0">
    <w:p w:rsidR="005B590F" w:rsidRDefault="005B590F" w:rsidP="00300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3A" w:rsidRPr="0099043A" w:rsidRDefault="0099043A" w:rsidP="00017854">
    <w:pPr>
      <w:pStyle w:val="En-tte"/>
      <w:tabs>
        <w:tab w:val="clear" w:pos="4536"/>
        <w:tab w:val="center" w:pos="4820"/>
      </w:tabs>
      <w:rPr>
        <w:color w:val="0000FF"/>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80CB6"/>
    <w:multiLevelType w:val="hybridMultilevel"/>
    <w:tmpl w:val="5DE209A0"/>
    <w:lvl w:ilvl="0" w:tplc="B80E5ED0">
      <w:start w:val="1"/>
      <w:numFmt w:val="bullet"/>
      <w:lvlText w:val=""/>
      <w:lvlJc w:val="left"/>
      <w:pPr>
        <w:ind w:left="360" w:hanging="360"/>
      </w:pPr>
      <w:rPr>
        <w:rFonts w:ascii="Wingdings" w:hAnsi="Wingdings" w:hint="default"/>
        <w:color w:val="0000FF"/>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57C3991"/>
    <w:multiLevelType w:val="hybridMultilevel"/>
    <w:tmpl w:val="8EF86D1E"/>
    <w:lvl w:ilvl="0" w:tplc="B5AE5B3A">
      <w:start w:val="1"/>
      <w:numFmt w:val="bullet"/>
      <w:lvlText w:val=""/>
      <w:lvlJc w:val="left"/>
      <w:pPr>
        <w:ind w:left="360" w:hanging="360"/>
      </w:pPr>
      <w:rPr>
        <w:rFonts w:ascii="Wingdings" w:hAnsi="Wingdings" w:hint="default"/>
        <w:color w:val="0000FF"/>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D4419A3"/>
    <w:multiLevelType w:val="hybridMultilevel"/>
    <w:tmpl w:val="84AE8D8A"/>
    <w:lvl w:ilvl="0" w:tplc="AA8C38E8">
      <w:numFmt w:val="bullet"/>
      <w:lvlText w:val="-"/>
      <w:lvlJc w:val="left"/>
      <w:pPr>
        <w:ind w:left="360" w:hanging="360"/>
      </w:pPr>
      <w:rPr>
        <w:rFonts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124E"/>
    <w:rsid w:val="000041D6"/>
    <w:rsid w:val="000130D9"/>
    <w:rsid w:val="00017854"/>
    <w:rsid w:val="00020656"/>
    <w:rsid w:val="0003280D"/>
    <w:rsid w:val="000417CC"/>
    <w:rsid w:val="00043772"/>
    <w:rsid w:val="00055A7F"/>
    <w:rsid w:val="00061786"/>
    <w:rsid w:val="00062FF5"/>
    <w:rsid w:val="000670AB"/>
    <w:rsid w:val="000C6308"/>
    <w:rsid w:val="000D0508"/>
    <w:rsid w:val="000E0B3F"/>
    <w:rsid w:val="000F54D6"/>
    <w:rsid w:val="00120F14"/>
    <w:rsid w:val="00130951"/>
    <w:rsid w:val="001372C6"/>
    <w:rsid w:val="0014107B"/>
    <w:rsid w:val="00141859"/>
    <w:rsid w:val="001705BA"/>
    <w:rsid w:val="00172741"/>
    <w:rsid w:val="001C59C2"/>
    <w:rsid w:val="001D5A6D"/>
    <w:rsid w:val="001E63A2"/>
    <w:rsid w:val="001E71A4"/>
    <w:rsid w:val="001F6085"/>
    <w:rsid w:val="00210088"/>
    <w:rsid w:val="0022387E"/>
    <w:rsid w:val="002277CC"/>
    <w:rsid w:val="0024222A"/>
    <w:rsid w:val="002608F9"/>
    <w:rsid w:val="00263C94"/>
    <w:rsid w:val="00272926"/>
    <w:rsid w:val="00274CB4"/>
    <w:rsid w:val="002B19A3"/>
    <w:rsid w:val="002B50A8"/>
    <w:rsid w:val="002C0B60"/>
    <w:rsid w:val="002D7F20"/>
    <w:rsid w:val="002E5C19"/>
    <w:rsid w:val="002E67DC"/>
    <w:rsid w:val="00300E81"/>
    <w:rsid w:val="00302A2B"/>
    <w:rsid w:val="00320F9C"/>
    <w:rsid w:val="00327F8D"/>
    <w:rsid w:val="003302CC"/>
    <w:rsid w:val="00330CCD"/>
    <w:rsid w:val="00332E31"/>
    <w:rsid w:val="00346492"/>
    <w:rsid w:val="0035246A"/>
    <w:rsid w:val="00354EB3"/>
    <w:rsid w:val="00363D84"/>
    <w:rsid w:val="00392A15"/>
    <w:rsid w:val="003A38D4"/>
    <w:rsid w:val="003A5CC5"/>
    <w:rsid w:val="003E009A"/>
    <w:rsid w:val="003F39CF"/>
    <w:rsid w:val="004145A7"/>
    <w:rsid w:val="00414F08"/>
    <w:rsid w:val="00421D12"/>
    <w:rsid w:val="00434226"/>
    <w:rsid w:val="00455A85"/>
    <w:rsid w:val="0048761F"/>
    <w:rsid w:val="00487A41"/>
    <w:rsid w:val="00491843"/>
    <w:rsid w:val="004A1B9B"/>
    <w:rsid w:val="004B1581"/>
    <w:rsid w:val="004C30AA"/>
    <w:rsid w:val="004D0FDE"/>
    <w:rsid w:val="004F0D77"/>
    <w:rsid w:val="005107F3"/>
    <w:rsid w:val="005171C2"/>
    <w:rsid w:val="0053192C"/>
    <w:rsid w:val="0054610B"/>
    <w:rsid w:val="005516B7"/>
    <w:rsid w:val="00582AEA"/>
    <w:rsid w:val="00585B1E"/>
    <w:rsid w:val="005955FD"/>
    <w:rsid w:val="005A0C87"/>
    <w:rsid w:val="005A2173"/>
    <w:rsid w:val="005A6B92"/>
    <w:rsid w:val="005B293D"/>
    <w:rsid w:val="005B54F8"/>
    <w:rsid w:val="005B590F"/>
    <w:rsid w:val="005D1611"/>
    <w:rsid w:val="005D1D36"/>
    <w:rsid w:val="005E7D0F"/>
    <w:rsid w:val="005F6E75"/>
    <w:rsid w:val="0061212D"/>
    <w:rsid w:val="00613CD9"/>
    <w:rsid w:val="00615F6A"/>
    <w:rsid w:val="006231F5"/>
    <w:rsid w:val="00625090"/>
    <w:rsid w:val="00680F2D"/>
    <w:rsid w:val="00692A0C"/>
    <w:rsid w:val="006A261E"/>
    <w:rsid w:val="006B22E1"/>
    <w:rsid w:val="006C0739"/>
    <w:rsid w:val="006C0A31"/>
    <w:rsid w:val="006C0B99"/>
    <w:rsid w:val="006C33DA"/>
    <w:rsid w:val="006D6062"/>
    <w:rsid w:val="006F2CB6"/>
    <w:rsid w:val="00701E15"/>
    <w:rsid w:val="00714A07"/>
    <w:rsid w:val="0071737E"/>
    <w:rsid w:val="00721E47"/>
    <w:rsid w:val="00755D1A"/>
    <w:rsid w:val="007620D2"/>
    <w:rsid w:val="0076566F"/>
    <w:rsid w:val="00774829"/>
    <w:rsid w:val="0079101A"/>
    <w:rsid w:val="0079124E"/>
    <w:rsid w:val="007931AB"/>
    <w:rsid w:val="007A5F7E"/>
    <w:rsid w:val="007C63DD"/>
    <w:rsid w:val="007C745A"/>
    <w:rsid w:val="007D5A22"/>
    <w:rsid w:val="007E2D58"/>
    <w:rsid w:val="007E719E"/>
    <w:rsid w:val="007F0D22"/>
    <w:rsid w:val="00802DAC"/>
    <w:rsid w:val="00824B33"/>
    <w:rsid w:val="00827C2A"/>
    <w:rsid w:val="00843880"/>
    <w:rsid w:val="00845CB8"/>
    <w:rsid w:val="00855002"/>
    <w:rsid w:val="00857FA7"/>
    <w:rsid w:val="00866A19"/>
    <w:rsid w:val="008938C1"/>
    <w:rsid w:val="008951E1"/>
    <w:rsid w:val="00896B4F"/>
    <w:rsid w:val="008C2315"/>
    <w:rsid w:val="008D613D"/>
    <w:rsid w:val="00901C92"/>
    <w:rsid w:val="00921D65"/>
    <w:rsid w:val="009266AA"/>
    <w:rsid w:val="00936A39"/>
    <w:rsid w:val="009710FF"/>
    <w:rsid w:val="0097387C"/>
    <w:rsid w:val="0099043A"/>
    <w:rsid w:val="009971CA"/>
    <w:rsid w:val="009C119A"/>
    <w:rsid w:val="009E4E50"/>
    <w:rsid w:val="009E61EC"/>
    <w:rsid w:val="00A03177"/>
    <w:rsid w:val="00A315A0"/>
    <w:rsid w:val="00A46CF9"/>
    <w:rsid w:val="00A54EAF"/>
    <w:rsid w:val="00A73FDD"/>
    <w:rsid w:val="00AD546E"/>
    <w:rsid w:val="00AE3775"/>
    <w:rsid w:val="00AE6BCC"/>
    <w:rsid w:val="00AE70BC"/>
    <w:rsid w:val="00B049CB"/>
    <w:rsid w:val="00B05A53"/>
    <w:rsid w:val="00B2107A"/>
    <w:rsid w:val="00B62909"/>
    <w:rsid w:val="00B62E26"/>
    <w:rsid w:val="00B83850"/>
    <w:rsid w:val="00B83B2B"/>
    <w:rsid w:val="00B843D2"/>
    <w:rsid w:val="00B84766"/>
    <w:rsid w:val="00BB458A"/>
    <w:rsid w:val="00BB466D"/>
    <w:rsid w:val="00BB63C9"/>
    <w:rsid w:val="00BD3459"/>
    <w:rsid w:val="00BD59FC"/>
    <w:rsid w:val="00BE247D"/>
    <w:rsid w:val="00BE770E"/>
    <w:rsid w:val="00C05BC9"/>
    <w:rsid w:val="00C06C12"/>
    <w:rsid w:val="00C0790E"/>
    <w:rsid w:val="00C10D96"/>
    <w:rsid w:val="00C11662"/>
    <w:rsid w:val="00C60CA7"/>
    <w:rsid w:val="00C626C1"/>
    <w:rsid w:val="00C7150E"/>
    <w:rsid w:val="00C71D1C"/>
    <w:rsid w:val="00C90948"/>
    <w:rsid w:val="00D02415"/>
    <w:rsid w:val="00D03CD9"/>
    <w:rsid w:val="00D10051"/>
    <w:rsid w:val="00D13C8B"/>
    <w:rsid w:val="00D22AF2"/>
    <w:rsid w:val="00D24243"/>
    <w:rsid w:val="00D325BF"/>
    <w:rsid w:val="00D55B1B"/>
    <w:rsid w:val="00D5670D"/>
    <w:rsid w:val="00D61919"/>
    <w:rsid w:val="00D67DA5"/>
    <w:rsid w:val="00D77EE6"/>
    <w:rsid w:val="00D8601B"/>
    <w:rsid w:val="00DA7C7D"/>
    <w:rsid w:val="00DB0C8E"/>
    <w:rsid w:val="00DF2396"/>
    <w:rsid w:val="00E0538C"/>
    <w:rsid w:val="00E2346A"/>
    <w:rsid w:val="00E332AA"/>
    <w:rsid w:val="00E46AD2"/>
    <w:rsid w:val="00E54C0C"/>
    <w:rsid w:val="00E91173"/>
    <w:rsid w:val="00E94F6A"/>
    <w:rsid w:val="00EB1C64"/>
    <w:rsid w:val="00EC141A"/>
    <w:rsid w:val="00EE606A"/>
    <w:rsid w:val="00F00D8D"/>
    <w:rsid w:val="00F05CF4"/>
    <w:rsid w:val="00F416E5"/>
    <w:rsid w:val="00F8018F"/>
    <w:rsid w:val="00F80D9A"/>
    <w:rsid w:val="00F87D31"/>
    <w:rsid w:val="00F9306B"/>
    <w:rsid w:val="00F965A5"/>
    <w:rsid w:val="00FB4D88"/>
    <w:rsid w:val="00FC1FDA"/>
    <w:rsid w:val="00FC24A9"/>
    <w:rsid w:val="00FD2429"/>
    <w:rsid w:val="00FE1EA7"/>
    <w:rsid w:val="00FF489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E1E4C4-D07F-4FF9-B357-18960AED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4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01C92"/>
    <w:rPr>
      <w:color w:val="0000FF"/>
      <w:u w:val="single"/>
    </w:rPr>
  </w:style>
  <w:style w:type="paragraph" w:styleId="Textedebulles">
    <w:name w:val="Balloon Text"/>
    <w:basedOn w:val="Normal"/>
    <w:link w:val="TextedebullesCar"/>
    <w:uiPriority w:val="99"/>
    <w:semiHidden/>
    <w:unhideWhenUsed/>
    <w:rsid w:val="007910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101A"/>
    <w:rPr>
      <w:rFonts w:ascii="Tahoma" w:hAnsi="Tahoma" w:cs="Tahoma"/>
      <w:sz w:val="16"/>
      <w:szCs w:val="16"/>
    </w:rPr>
  </w:style>
  <w:style w:type="paragraph" w:styleId="En-tte">
    <w:name w:val="header"/>
    <w:basedOn w:val="Normal"/>
    <w:link w:val="En-tteCar"/>
    <w:uiPriority w:val="99"/>
    <w:unhideWhenUsed/>
    <w:rsid w:val="00300E81"/>
    <w:pPr>
      <w:tabs>
        <w:tab w:val="center" w:pos="4536"/>
        <w:tab w:val="right" w:pos="9072"/>
      </w:tabs>
      <w:spacing w:after="0" w:line="240" w:lineRule="auto"/>
    </w:pPr>
  </w:style>
  <w:style w:type="character" w:customStyle="1" w:styleId="En-tteCar">
    <w:name w:val="En-tête Car"/>
    <w:basedOn w:val="Policepardfaut"/>
    <w:link w:val="En-tte"/>
    <w:uiPriority w:val="99"/>
    <w:rsid w:val="00300E81"/>
  </w:style>
  <w:style w:type="paragraph" w:styleId="Pieddepage">
    <w:name w:val="footer"/>
    <w:basedOn w:val="Normal"/>
    <w:link w:val="PieddepageCar"/>
    <w:uiPriority w:val="99"/>
    <w:unhideWhenUsed/>
    <w:rsid w:val="00300E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E81"/>
  </w:style>
  <w:style w:type="paragraph" w:styleId="Paragraphedeliste">
    <w:name w:val="List Paragraph"/>
    <w:basedOn w:val="Normal"/>
    <w:uiPriority w:val="34"/>
    <w:qFormat/>
    <w:rsid w:val="006B22E1"/>
    <w:pPr>
      <w:ind w:left="720"/>
      <w:contextualSpacing/>
    </w:pPr>
  </w:style>
  <w:style w:type="character" w:styleId="Marquedecommentaire">
    <w:name w:val="annotation reference"/>
    <w:basedOn w:val="Policepardfaut"/>
    <w:uiPriority w:val="99"/>
    <w:semiHidden/>
    <w:unhideWhenUsed/>
    <w:rsid w:val="005B293D"/>
    <w:rPr>
      <w:sz w:val="16"/>
      <w:szCs w:val="16"/>
    </w:rPr>
  </w:style>
  <w:style w:type="paragraph" w:styleId="Commentaire">
    <w:name w:val="annotation text"/>
    <w:basedOn w:val="Normal"/>
    <w:link w:val="CommentaireCar"/>
    <w:uiPriority w:val="99"/>
    <w:semiHidden/>
    <w:unhideWhenUsed/>
    <w:rsid w:val="005B293D"/>
    <w:pPr>
      <w:spacing w:line="240" w:lineRule="auto"/>
    </w:pPr>
    <w:rPr>
      <w:sz w:val="20"/>
      <w:szCs w:val="20"/>
    </w:rPr>
  </w:style>
  <w:style w:type="character" w:customStyle="1" w:styleId="CommentaireCar">
    <w:name w:val="Commentaire Car"/>
    <w:basedOn w:val="Policepardfaut"/>
    <w:link w:val="Commentaire"/>
    <w:uiPriority w:val="99"/>
    <w:semiHidden/>
    <w:rsid w:val="005B293D"/>
    <w:rPr>
      <w:sz w:val="20"/>
      <w:szCs w:val="20"/>
    </w:rPr>
  </w:style>
  <w:style w:type="paragraph" w:styleId="Objetducommentaire">
    <w:name w:val="annotation subject"/>
    <w:basedOn w:val="Commentaire"/>
    <w:next w:val="Commentaire"/>
    <w:link w:val="ObjetducommentaireCar"/>
    <w:uiPriority w:val="99"/>
    <w:semiHidden/>
    <w:unhideWhenUsed/>
    <w:rsid w:val="005B293D"/>
    <w:rPr>
      <w:b/>
      <w:bCs/>
    </w:rPr>
  </w:style>
  <w:style w:type="character" w:customStyle="1" w:styleId="ObjetducommentaireCar">
    <w:name w:val="Objet du commentaire Car"/>
    <w:basedOn w:val="CommentaireCar"/>
    <w:link w:val="Objetducommentaire"/>
    <w:uiPriority w:val="99"/>
    <w:semiHidden/>
    <w:rsid w:val="005B293D"/>
    <w:rPr>
      <w:b/>
      <w:bCs/>
      <w:sz w:val="20"/>
      <w:szCs w:val="20"/>
    </w:rPr>
  </w:style>
  <w:style w:type="paragraph" w:styleId="NormalWeb">
    <w:name w:val="Normal (Web)"/>
    <w:basedOn w:val="Normal"/>
    <w:uiPriority w:val="99"/>
    <w:unhideWhenUsed/>
    <w:rsid w:val="005A0C8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fr/imgres?sa=X&amp;biw=1280&amp;bih=855&amp;tbm=isch&amp;tbnid=VA8b-_Io5NlYBM:&amp;imgrefurl=http://cavaliers.blindes.free.fr/rgtdissous/7cuirs.html&amp;docid=lkZh7G3R5Wp-EM&amp;imgurl=http://cavaliers.blindes.free.fr/rgtdissous/cuirs7G.png&amp;w=153&amp;h=200&amp;ei=o2H2UtKYH8Ky7Absz4CwDw&amp;zoom=1&amp;iact=rc&amp;dur=1908&amp;page=2&amp;start=27&amp;ndsp=32&amp;ved=0CNUBEK0DMC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9684F-EB0F-480D-A780-39ACEC75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972</Words>
  <Characters>5348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Ecole polytechnique</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Boulesteix Martine (Mme)</dc:creator>
  <cp:lastModifiedBy>TELLIEZ1</cp:lastModifiedBy>
  <cp:revision>3</cp:revision>
  <cp:lastPrinted>2014-12-22T09:55:00Z</cp:lastPrinted>
  <dcterms:created xsi:type="dcterms:W3CDTF">2018-08-22T10:10:00Z</dcterms:created>
  <dcterms:modified xsi:type="dcterms:W3CDTF">2018-08-25T17:07:00Z</dcterms:modified>
</cp:coreProperties>
</file>