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3D" w:rsidRPr="00C256CA" w:rsidRDefault="00780BAF" w:rsidP="00780BAF">
      <w:pPr>
        <w:jc w:val="center"/>
        <w:rPr>
          <w:b/>
          <w:sz w:val="32"/>
          <w:szCs w:val="32"/>
        </w:rPr>
      </w:pPr>
      <w:r w:rsidRPr="00C256CA">
        <w:rPr>
          <w:b/>
          <w:sz w:val="32"/>
          <w:szCs w:val="32"/>
        </w:rPr>
        <w:t>PROCES VERBAL</w:t>
      </w:r>
    </w:p>
    <w:p w:rsidR="00780BAF" w:rsidRPr="00C256CA" w:rsidRDefault="00780BAF" w:rsidP="00780BAF">
      <w:pPr>
        <w:jc w:val="center"/>
        <w:rPr>
          <w:b/>
          <w:sz w:val="28"/>
          <w:szCs w:val="28"/>
        </w:rPr>
      </w:pPr>
      <w:r w:rsidRPr="00C256CA">
        <w:rPr>
          <w:b/>
          <w:sz w:val="28"/>
          <w:szCs w:val="28"/>
        </w:rPr>
        <w:t>ASSEMBLEE GENERALE ORDINAIRE</w:t>
      </w:r>
    </w:p>
    <w:p w:rsidR="00780BAF" w:rsidRPr="00C256CA" w:rsidRDefault="00780BAF" w:rsidP="00780BAF">
      <w:pPr>
        <w:jc w:val="center"/>
        <w:rPr>
          <w:b/>
          <w:sz w:val="28"/>
          <w:szCs w:val="28"/>
        </w:rPr>
      </w:pPr>
      <w:r w:rsidRPr="00C256CA">
        <w:rPr>
          <w:b/>
          <w:sz w:val="28"/>
          <w:szCs w:val="28"/>
        </w:rPr>
        <w:t>AMICALE 16</w:t>
      </w:r>
      <w:r w:rsidRPr="00C256CA">
        <w:rPr>
          <w:b/>
          <w:sz w:val="28"/>
          <w:szCs w:val="28"/>
          <w:vertAlign w:val="superscript"/>
        </w:rPr>
        <w:t xml:space="preserve">èmes </w:t>
      </w:r>
      <w:r w:rsidRPr="00C256CA">
        <w:rPr>
          <w:b/>
          <w:sz w:val="28"/>
          <w:szCs w:val="28"/>
        </w:rPr>
        <w:t>DRAGONS – 7èmes CUIRS</w:t>
      </w:r>
    </w:p>
    <w:p w:rsidR="00780BAF" w:rsidRDefault="00780BAF" w:rsidP="00780BAF">
      <w:pPr>
        <w:jc w:val="center"/>
      </w:pPr>
    </w:p>
    <w:p w:rsidR="00780BAF" w:rsidRDefault="00780BAF" w:rsidP="00780B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Le 27 avril 2014 à NOYON dans l’Oise s’est tenue l’assemblée générale de l’amicale du 16èmes DRAGONS – 7èmes CUIRS.</w:t>
      </w:r>
    </w:p>
    <w:p w:rsidR="00780BAF" w:rsidRDefault="00780BAF" w:rsidP="00780B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Comme chaque année les membres de l’amicale se sont retrouvés dans leur Garnison pour fêter la Saint Georges, patron des cavaliers.</w:t>
      </w:r>
    </w:p>
    <w:p w:rsidR="00780BAF" w:rsidRDefault="002B03AE" w:rsidP="00780B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La journée a débuté par une messe à la cathédrale, suivi par un dépôt de gerbes au monument aux morts et d’une réception à la mairie. Ce rassemblement s’est conclu par un repas à l’issu duquel s’est déroulé l’assemblée générale.</w:t>
      </w:r>
    </w:p>
    <w:p w:rsidR="002B03AE" w:rsidRDefault="002B03AE" w:rsidP="00780B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Germain CALLEJA, président de l’amicale a procédé à la lecture du rapport moral. Il a fait part des travaux de restauration des tombes des soldats de l’Escadron de GIRONDE au cimetière de VIVIERES. Il a communiqué les dernières informations sur les cérémonies commémoratives du centenaire du raid de la 5</w:t>
      </w:r>
      <w:r w:rsidRPr="002B03A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Division de Cavalerie et de la charge de l’Escadron de Gironde à VIVIERES</w:t>
      </w:r>
      <w:r w:rsidR="00086B54">
        <w:rPr>
          <w:sz w:val="24"/>
          <w:szCs w:val="24"/>
        </w:rPr>
        <w:t xml:space="preserve"> qui doivent se dérouler le 6 septembre 2014.</w:t>
      </w:r>
    </w:p>
    <w:p w:rsidR="00086B54" w:rsidRDefault="00086B54" w:rsidP="00780B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Puis le trésorier, Eugène BOST, a présenté le rapport financier ci-dessous : </w:t>
      </w:r>
    </w:p>
    <w:tbl>
      <w:tblPr>
        <w:tblW w:w="9036" w:type="dxa"/>
        <w:tblInd w:w="1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1095"/>
        <w:gridCol w:w="3480"/>
        <w:gridCol w:w="1101"/>
      </w:tblGrid>
      <w:tr w:rsidR="00086B54" w:rsidTr="00F302D9">
        <w:trPr>
          <w:trHeight w:val="420"/>
        </w:trPr>
        <w:tc>
          <w:tcPr>
            <w:tcW w:w="44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GAINS</w:t>
            </w:r>
          </w:p>
        </w:tc>
        <w:tc>
          <w:tcPr>
            <w:tcW w:w="4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DEPENSES</w:t>
            </w:r>
          </w:p>
        </w:tc>
      </w:tr>
      <w:tr w:rsidR="00086B54" w:rsidTr="00F302D9">
        <w:trPr>
          <w:trHeight w:val="2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086B54" w:rsidRDefault="00086B54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Avoir au 31.12.2012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086B54" w:rsidRDefault="00086B54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5233,33€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de tenue de compte livret A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de correspondance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Cotisations Fédérations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plaques des monuments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Règlement facture car voyage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Règlement St Georges – </w:t>
            </w:r>
            <w:proofErr w:type="spellStart"/>
            <w:r>
              <w:rPr>
                <w:sz w:val="24"/>
                <w:szCs w:val="24"/>
              </w:rPr>
              <w:t>Vivières</w:t>
            </w:r>
            <w:proofErr w:type="spellEnd"/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Règlement dépenses diverses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(fleurs décès – monuments)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137,44€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831,00€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157,00€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2525,00€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2278,00€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1845,00€</w:t>
            </w:r>
          </w:p>
          <w:p w:rsidR="00F302D9" w:rsidRDefault="00F302D9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1324,00€</w:t>
            </w:r>
          </w:p>
        </w:tc>
      </w:tr>
      <w:tr w:rsidR="00086B54" w:rsidTr="00F302D9">
        <w:trPr>
          <w:trHeight w:val="390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</w:tcPr>
          <w:p w:rsidR="00086B54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Cotisations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Participations diverses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</w:tcBorders>
          </w:tcPr>
          <w:p w:rsidR="00086B54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3387,00€</w:t>
            </w:r>
          </w:p>
          <w:p w:rsidR="00F302D9" w:rsidRDefault="00F302D9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945,33€</w:t>
            </w: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54" w:rsidRDefault="00086B54" w:rsidP="00086B54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F302D9" w:rsidTr="00B90F4B">
        <w:trPr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9" w:rsidRPr="00B90F4B" w:rsidRDefault="00B90F4B" w:rsidP="00B90F4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90F4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9" w:rsidRDefault="00B90F4B" w:rsidP="00F302D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9565,66€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D9" w:rsidRPr="00B90F4B" w:rsidRDefault="00B90F4B" w:rsidP="00086B5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B90F4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D9" w:rsidRDefault="00B90F4B" w:rsidP="00086B5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9097,44€</w:t>
            </w:r>
          </w:p>
        </w:tc>
      </w:tr>
    </w:tbl>
    <w:p w:rsidR="00086B54" w:rsidRDefault="00B90F4B" w:rsidP="00780BAF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AVOIR AU 31.12.2013 : 9565,66€ - 9097,44€ = </w:t>
      </w:r>
      <w:r>
        <w:rPr>
          <w:b/>
          <w:sz w:val="24"/>
          <w:szCs w:val="24"/>
        </w:rPr>
        <w:t xml:space="preserve">468,22€ </w:t>
      </w:r>
    </w:p>
    <w:p w:rsidR="00B90F4B" w:rsidRDefault="00B90F4B" w:rsidP="00780BAF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Mouvements de fonds année 2013 :</w:t>
      </w: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7 février 2013 : Transfert des SICAV en Livret A. = </w:t>
      </w:r>
      <w:r>
        <w:rPr>
          <w:b/>
          <w:sz w:val="24"/>
          <w:szCs w:val="24"/>
        </w:rPr>
        <w:t>8508,28€</w:t>
      </w: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31 décembre 2013 : Capital Livret A = </w:t>
      </w:r>
      <w:r>
        <w:rPr>
          <w:b/>
          <w:sz w:val="24"/>
          <w:szCs w:val="24"/>
        </w:rPr>
        <w:t>9025,89€</w:t>
      </w: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</w:p>
    <w:p w:rsidR="00B90F4B" w:rsidRP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Intérêts créditeurs année 2013 = </w:t>
      </w:r>
      <w:r>
        <w:rPr>
          <w:b/>
          <w:sz w:val="24"/>
          <w:szCs w:val="24"/>
        </w:rPr>
        <w:t>117,61€</w:t>
      </w: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</w:p>
    <w:p w:rsidR="00B90F4B" w:rsidRDefault="00B90F4B" w:rsidP="00B90F4B">
      <w:pPr>
        <w:spacing w:after="0" w:line="240" w:lineRule="auto"/>
        <w:jc w:val="both"/>
        <w:rPr>
          <w:b/>
          <w:sz w:val="24"/>
          <w:szCs w:val="24"/>
        </w:rPr>
      </w:pPr>
    </w:p>
    <w:p w:rsidR="00B90F4B" w:rsidRDefault="00401561" w:rsidP="00B90F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l’issue de la présentation il a été procédé au vote d’approbation. Ces rapports ont été approuvés à l’unanimité des membres présents soit 44 </w:t>
      </w:r>
      <w:proofErr w:type="spellStart"/>
      <w:r>
        <w:rPr>
          <w:sz w:val="24"/>
          <w:szCs w:val="24"/>
        </w:rPr>
        <w:t>amicalistes</w:t>
      </w:r>
      <w:proofErr w:type="spellEnd"/>
      <w:r>
        <w:rPr>
          <w:sz w:val="24"/>
          <w:szCs w:val="24"/>
        </w:rPr>
        <w:t xml:space="preserve">. 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En dehors du Président Les autres membres du bureau ne souhaitant pas se représenter il a été procédé à l’élection de nouveaux délégués. Se sont présentés :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ANDRIS Jean-Pierre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DELLERIE Alain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DELVINGT Didier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FARADECHE Jean-Claude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GUITTEAUD Jean-Daniel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JOLLANT Francis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KESSLER Fernand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LEFIN Jean-Etienne</w:t>
      </w: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TELLIEZ Guy </w:t>
      </w:r>
    </w:p>
    <w:p w:rsidR="00C256CA" w:rsidRDefault="00C256CA" w:rsidP="00401561">
      <w:pPr>
        <w:spacing w:before="120" w:after="120"/>
        <w:jc w:val="both"/>
        <w:rPr>
          <w:sz w:val="24"/>
          <w:szCs w:val="24"/>
        </w:rPr>
      </w:pPr>
    </w:p>
    <w:p w:rsidR="00401561" w:rsidRDefault="00401561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l’unanimité des 44 adhérents présents et des 7 procurations </w:t>
      </w:r>
      <w:r w:rsidR="00680F1A">
        <w:rPr>
          <w:sz w:val="24"/>
          <w:szCs w:val="24"/>
        </w:rPr>
        <w:t xml:space="preserve">les 9 candidats ont été élus 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Après délibération le bureau suivant a été élu :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LCL CALLEJA Germain, président (reconduit dans ses fonctions)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MDL KESSLER Fernand, vice-président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MDL LEFIN Jean-Etienne, Vice-président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ADC DELLERIE Alain, Vice-président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Major TELLIEZ Guy, secrétaire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Major ANDRIS Jean-Pierre, secrétaire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Commandant JOLLANT Francis, trésorier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Délégués du comité :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Major DELVINGT Didier</w:t>
      </w:r>
    </w:p>
    <w:p w:rsidR="00680F1A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Major FARADECHE Jean-Claude</w:t>
      </w:r>
    </w:p>
    <w:p w:rsidR="00680F1A" w:rsidRPr="00401561" w:rsidRDefault="00680F1A" w:rsidP="0040156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Capitaine GUITTEAUD Jean-Daniel </w:t>
      </w:r>
      <w:bookmarkStart w:id="0" w:name="_GoBack"/>
      <w:bookmarkEnd w:id="0"/>
    </w:p>
    <w:p w:rsidR="00B90F4B" w:rsidRDefault="00B90F4B" w:rsidP="00B90F4B">
      <w:pPr>
        <w:spacing w:after="120"/>
        <w:jc w:val="both"/>
        <w:rPr>
          <w:b/>
          <w:sz w:val="24"/>
          <w:szCs w:val="24"/>
        </w:rPr>
      </w:pPr>
    </w:p>
    <w:p w:rsidR="00B90F4B" w:rsidRPr="00B90F4B" w:rsidRDefault="00B90F4B" w:rsidP="00780BAF">
      <w:pPr>
        <w:spacing w:before="120"/>
        <w:jc w:val="both"/>
        <w:rPr>
          <w:b/>
          <w:sz w:val="24"/>
          <w:szCs w:val="24"/>
        </w:rPr>
      </w:pPr>
    </w:p>
    <w:p w:rsidR="00B90F4B" w:rsidRPr="00780BAF" w:rsidRDefault="00B90F4B" w:rsidP="00780BAF">
      <w:pPr>
        <w:spacing w:before="120"/>
        <w:jc w:val="both"/>
        <w:rPr>
          <w:sz w:val="24"/>
          <w:szCs w:val="24"/>
        </w:rPr>
      </w:pPr>
    </w:p>
    <w:sectPr w:rsidR="00B90F4B" w:rsidRPr="00780BAF" w:rsidSect="00B90F4B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BAF"/>
    <w:rsid w:val="00086B54"/>
    <w:rsid w:val="000A133D"/>
    <w:rsid w:val="002B03AE"/>
    <w:rsid w:val="00401561"/>
    <w:rsid w:val="00680F1A"/>
    <w:rsid w:val="00780BAF"/>
    <w:rsid w:val="007D7094"/>
    <w:rsid w:val="00B90F4B"/>
    <w:rsid w:val="00C256CA"/>
    <w:rsid w:val="00F3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Jean-Etienne</cp:lastModifiedBy>
  <cp:revision>3</cp:revision>
  <dcterms:created xsi:type="dcterms:W3CDTF">2014-11-12T17:24:00Z</dcterms:created>
  <dcterms:modified xsi:type="dcterms:W3CDTF">2014-12-17T17:20:00Z</dcterms:modified>
</cp:coreProperties>
</file>