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90" w:rsidRDefault="00E54C90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 w:rsidRPr="00E54C90">
        <w:rPr>
          <w:b/>
          <w:sz w:val="24"/>
        </w:rPr>
        <w:t>AMICALE DU 16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DRAGONS</w:t>
      </w:r>
    </w:p>
    <w:p w:rsidR="00E54C90" w:rsidRDefault="00E54C90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</w:t>
      </w:r>
      <w:r w:rsidRPr="00E54C90">
        <w:rPr>
          <w:b/>
          <w:sz w:val="24"/>
        </w:rPr>
        <w:t xml:space="preserve"> </w:t>
      </w:r>
      <w:proofErr w:type="gramStart"/>
      <w:r w:rsidRPr="00E54C90">
        <w:rPr>
          <w:b/>
          <w:sz w:val="24"/>
        </w:rPr>
        <w:t>et</w:t>
      </w:r>
      <w:proofErr w:type="gramEnd"/>
      <w:r w:rsidRPr="00E54C90">
        <w:rPr>
          <w:b/>
          <w:sz w:val="24"/>
        </w:rPr>
        <w:t xml:space="preserve"> du 7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CUIRASSIERS </w:t>
      </w:r>
    </w:p>
    <w:p w:rsidR="000839AA" w:rsidRPr="00E54C90" w:rsidRDefault="000839AA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Monsieur Francis JOLLANT </w:t>
      </w:r>
    </w:p>
    <w:p w:rsidR="00E54C90" w:rsidRPr="00E54C90" w:rsidRDefault="00E54C90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</w:t>
      </w:r>
      <w:r w:rsidRPr="00E54C90">
        <w:rPr>
          <w:b/>
          <w:sz w:val="24"/>
        </w:rPr>
        <w:t xml:space="preserve">11 La </w:t>
      </w:r>
      <w:proofErr w:type="spellStart"/>
      <w:r w:rsidRPr="00E54C90">
        <w:rPr>
          <w:b/>
          <w:sz w:val="24"/>
        </w:rPr>
        <w:t>Carmedaie</w:t>
      </w:r>
      <w:proofErr w:type="spellEnd"/>
      <w:r w:rsidRPr="00E54C90">
        <w:rPr>
          <w:b/>
          <w:sz w:val="24"/>
        </w:rPr>
        <w:t xml:space="preserve"> </w:t>
      </w:r>
    </w:p>
    <w:p w:rsidR="00E54C90" w:rsidRPr="00E54C90" w:rsidRDefault="00E54C90" w:rsidP="00E54C90">
      <w:pPr>
        <w:pBdr>
          <w:top w:val="single" w:sz="4" w:space="15" w:color="auto"/>
        </w:pBdr>
        <w:spacing w:after="100" w:afterAutospacing="1" w:line="240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Pr="00E54C90">
        <w:rPr>
          <w:b/>
          <w:sz w:val="24"/>
        </w:rPr>
        <w:t>22230 TREMOREL</w:t>
      </w:r>
    </w:p>
    <w:p w:rsidR="00A73FDD" w:rsidRPr="00E54C90" w:rsidRDefault="00E54C90" w:rsidP="0061212D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>BULLETIN REPONSE POUR L’ASSEMBLEE GENERALE</w:t>
      </w:r>
    </w:p>
    <w:p w:rsidR="00E54C90" w:rsidRPr="00E54C90" w:rsidRDefault="007F31B5" w:rsidP="0061212D">
      <w:pPr>
        <w:spacing w:after="0" w:line="3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DU 1</w:t>
      </w:r>
      <w:r w:rsidR="00C3691E">
        <w:rPr>
          <w:sz w:val="24"/>
          <w:szCs w:val="24"/>
        </w:rPr>
        <w:t>0</w:t>
      </w:r>
      <w:r w:rsidR="00047143">
        <w:rPr>
          <w:sz w:val="24"/>
          <w:szCs w:val="24"/>
        </w:rPr>
        <w:t xml:space="preserve"> SEPTEMBRE 201</w:t>
      </w:r>
      <w:r w:rsidR="00C3691E">
        <w:rPr>
          <w:sz w:val="24"/>
          <w:szCs w:val="24"/>
        </w:rPr>
        <w:t>7</w:t>
      </w:r>
    </w:p>
    <w:p w:rsidR="00E54C90" w:rsidRPr="00E54C90" w:rsidRDefault="00E54C90" w:rsidP="0061212D">
      <w:pPr>
        <w:spacing w:after="0" w:line="300" w:lineRule="atLeast"/>
        <w:jc w:val="center"/>
        <w:rPr>
          <w:b/>
          <w:sz w:val="24"/>
          <w:szCs w:val="24"/>
          <w:u w:val="single"/>
        </w:rPr>
      </w:pPr>
      <w:r w:rsidRPr="00E54C90">
        <w:rPr>
          <w:b/>
          <w:sz w:val="24"/>
          <w:szCs w:val="24"/>
          <w:u w:val="single"/>
        </w:rPr>
        <w:t xml:space="preserve">A RETOURNER AVANT LE </w:t>
      </w:r>
      <w:r w:rsidR="0083353F">
        <w:rPr>
          <w:b/>
          <w:sz w:val="24"/>
          <w:szCs w:val="24"/>
          <w:u w:val="single"/>
        </w:rPr>
        <w:t>25</w:t>
      </w:r>
      <w:r w:rsidR="00AC10A1">
        <w:rPr>
          <w:b/>
          <w:sz w:val="24"/>
          <w:szCs w:val="24"/>
          <w:u w:val="single"/>
        </w:rPr>
        <w:t xml:space="preserve"> AOUT</w:t>
      </w:r>
      <w:r w:rsidR="000F56A6">
        <w:rPr>
          <w:b/>
          <w:sz w:val="24"/>
          <w:szCs w:val="24"/>
          <w:u w:val="single"/>
        </w:rPr>
        <w:t xml:space="preserve"> 201</w:t>
      </w:r>
      <w:r w:rsidR="00C3691E">
        <w:rPr>
          <w:b/>
          <w:sz w:val="24"/>
          <w:szCs w:val="24"/>
          <w:u w:val="single"/>
        </w:rPr>
        <w:t>7</w:t>
      </w:r>
    </w:p>
    <w:p w:rsidR="00A73FDD" w:rsidRDefault="00A73FDD" w:rsidP="0061212D">
      <w:pPr>
        <w:spacing w:after="0" w:line="300" w:lineRule="atLeast"/>
        <w:jc w:val="center"/>
      </w:pPr>
    </w:p>
    <w:p w:rsidR="00E54C90" w:rsidRPr="00511951" w:rsidRDefault="00E54C90" w:rsidP="00E54C90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Monsieur :</w:t>
      </w:r>
    </w:p>
    <w:p w:rsidR="00E54C90" w:rsidRPr="00511951" w:rsidRDefault="00E54C90" w:rsidP="00E54C90">
      <w:pPr>
        <w:spacing w:after="0" w:line="300" w:lineRule="atLeast"/>
        <w:rPr>
          <w:sz w:val="24"/>
          <w:szCs w:val="24"/>
        </w:rPr>
      </w:pPr>
    </w:p>
    <w:p w:rsidR="00E54C90" w:rsidRPr="00511951" w:rsidRDefault="00E54C90" w:rsidP="00E54C90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Résid</w:t>
      </w:r>
      <w:r w:rsidR="000839AA">
        <w:rPr>
          <w:sz w:val="24"/>
          <w:szCs w:val="24"/>
        </w:rPr>
        <w:t>a</w:t>
      </w:r>
      <w:r w:rsidRPr="00511951">
        <w:rPr>
          <w:sz w:val="24"/>
          <w:szCs w:val="24"/>
        </w:rPr>
        <w:t>nt à :</w:t>
      </w:r>
    </w:p>
    <w:p w:rsidR="00511951" w:rsidRP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P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 xml:space="preserve">Participera à </w:t>
      </w:r>
      <w:r w:rsidR="00CC566E" w:rsidRPr="00511951">
        <w:rPr>
          <w:sz w:val="24"/>
          <w:szCs w:val="24"/>
        </w:rPr>
        <w:t>l’A.G</w:t>
      </w:r>
      <w:r w:rsidRPr="00511951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31B5">
        <w:rPr>
          <w:sz w:val="24"/>
          <w:szCs w:val="24"/>
        </w:rPr>
        <w:tab/>
      </w:r>
      <w:r w:rsidR="007F31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7041">
        <w:rPr>
          <w:sz w:val="24"/>
          <w:szCs w:val="24"/>
        </w:rPr>
        <w:tab/>
      </w:r>
      <w:r w:rsidRPr="00511951">
        <w:rPr>
          <w:sz w:val="24"/>
          <w:szCs w:val="24"/>
        </w:rPr>
        <w:t xml:space="preserve"> OUI </w:t>
      </w:r>
      <w:r w:rsidR="00416F05">
        <w:rPr>
          <w:sz w:val="24"/>
          <w:szCs w:val="24"/>
        </w:rPr>
        <w:t>(1)</w:t>
      </w:r>
      <w:r w:rsidRPr="00511951">
        <w:rPr>
          <w:sz w:val="24"/>
          <w:szCs w:val="24"/>
        </w:rPr>
        <w:tab/>
        <w:t xml:space="preserve">NON </w:t>
      </w:r>
      <w:r w:rsidR="00416F05">
        <w:rPr>
          <w:sz w:val="24"/>
          <w:szCs w:val="24"/>
        </w:rPr>
        <w:t>(1)</w:t>
      </w:r>
    </w:p>
    <w:p w:rsidR="004D7041" w:rsidRDefault="004D7041" w:rsidP="00E54C90">
      <w:pPr>
        <w:spacing w:after="0" w:line="300" w:lineRule="atLeast"/>
        <w:rPr>
          <w:sz w:val="24"/>
          <w:szCs w:val="24"/>
        </w:rPr>
      </w:pPr>
    </w:p>
    <w:p w:rsidR="004D7041" w:rsidRDefault="004D7041" w:rsidP="004D704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Donne pouvoir (A transmettre si non présent à l’AG)</w:t>
      </w:r>
      <w:r>
        <w:rPr>
          <w:sz w:val="24"/>
          <w:szCs w:val="24"/>
        </w:rPr>
        <w:tab/>
      </w:r>
      <w:r w:rsidRPr="00511951">
        <w:rPr>
          <w:sz w:val="24"/>
          <w:szCs w:val="24"/>
        </w:rPr>
        <w:t xml:space="preserve">OUI </w:t>
      </w:r>
      <w:r>
        <w:rPr>
          <w:sz w:val="24"/>
          <w:szCs w:val="24"/>
        </w:rPr>
        <w:t>(1)</w:t>
      </w:r>
      <w:r>
        <w:rPr>
          <w:sz w:val="24"/>
          <w:szCs w:val="24"/>
        </w:rPr>
        <w:tab/>
      </w:r>
      <w:r w:rsidRPr="00511951"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t>(1)</w:t>
      </w:r>
    </w:p>
    <w:p w:rsidR="004D7041" w:rsidRDefault="004D7041" w:rsidP="00E54C90">
      <w:pPr>
        <w:spacing w:after="0" w:line="300" w:lineRule="atLeast"/>
        <w:rPr>
          <w:sz w:val="24"/>
          <w:szCs w:val="24"/>
        </w:rPr>
      </w:pPr>
    </w:p>
    <w:p w:rsidR="00511951" w:rsidRDefault="007F31B5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aux cérémonies à VIVIERE</w:t>
      </w:r>
      <w:r w:rsidR="00D602E0">
        <w:rPr>
          <w:sz w:val="24"/>
          <w:szCs w:val="24"/>
        </w:rPr>
        <w:t>S</w:t>
      </w:r>
      <w:r w:rsidR="00511951">
        <w:rPr>
          <w:sz w:val="24"/>
          <w:szCs w:val="24"/>
        </w:rPr>
        <w:tab/>
      </w:r>
      <w:r w:rsidR="00511951">
        <w:rPr>
          <w:sz w:val="24"/>
          <w:szCs w:val="24"/>
        </w:rPr>
        <w:tab/>
      </w:r>
      <w:r w:rsidR="004D7041">
        <w:rPr>
          <w:sz w:val="24"/>
          <w:szCs w:val="24"/>
        </w:rPr>
        <w:tab/>
      </w:r>
      <w:r w:rsidR="00511951">
        <w:rPr>
          <w:sz w:val="24"/>
          <w:szCs w:val="24"/>
        </w:rPr>
        <w:t>OUI</w:t>
      </w:r>
      <w:r w:rsidR="00416F05">
        <w:rPr>
          <w:sz w:val="24"/>
          <w:szCs w:val="24"/>
        </w:rPr>
        <w:t xml:space="preserve"> (1)</w:t>
      </w:r>
      <w:r w:rsidR="00511951">
        <w:rPr>
          <w:sz w:val="24"/>
          <w:szCs w:val="24"/>
        </w:rPr>
        <w:tab/>
      </w:r>
      <w:r w:rsidR="00511951">
        <w:rPr>
          <w:sz w:val="24"/>
          <w:szCs w:val="24"/>
        </w:rPr>
        <w:tab/>
        <w:t>NON</w:t>
      </w:r>
      <w:r w:rsidR="00416F05">
        <w:rPr>
          <w:sz w:val="24"/>
          <w:szCs w:val="24"/>
        </w:rPr>
        <w:t xml:space="preserve"> (1)</w:t>
      </w:r>
    </w:p>
    <w:p w:rsidR="007F31B5" w:rsidRDefault="007F31B5" w:rsidP="00E54C90">
      <w:pPr>
        <w:spacing w:after="0" w:line="300" w:lineRule="atLeast"/>
        <w:rPr>
          <w:sz w:val="24"/>
          <w:szCs w:val="24"/>
        </w:rPr>
      </w:pP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 déjeuner</w:t>
      </w:r>
      <w:r w:rsidR="007F31B5">
        <w:rPr>
          <w:sz w:val="24"/>
          <w:szCs w:val="24"/>
        </w:rPr>
        <w:t xml:space="preserve"> </w:t>
      </w:r>
      <w:r w:rsidR="00047143">
        <w:rPr>
          <w:sz w:val="24"/>
          <w:szCs w:val="24"/>
        </w:rPr>
        <w:tab/>
      </w:r>
      <w:r w:rsidR="00047143">
        <w:rPr>
          <w:sz w:val="24"/>
          <w:szCs w:val="24"/>
        </w:rPr>
        <w:tab/>
      </w:r>
      <w:r w:rsidR="00047143">
        <w:rPr>
          <w:sz w:val="24"/>
          <w:szCs w:val="24"/>
        </w:rPr>
        <w:tab/>
      </w:r>
      <w:r w:rsidR="007F31B5">
        <w:rPr>
          <w:sz w:val="24"/>
          <w:szCs w:val="24"/>
        </w:rPr>
        <w:tab/>
      </w:r>
      <w:r w:rsidR="004D7041">
        <w:rPr>
          <w:sz w:val="24"/>
          <w:szCs w:val="24"/>
        </w:rPr>
        <w:tab/>
      </w:r>
      <w:r>
        <w:rPr>
          <w:sz w:val="24"/>
          <w:szCs w:val="24"/>
        </w:rPr>
        <w:t>OUI</w:t>
      </w:r>
      <w:r w:rsidR="00416F05">
        <w:rPr>
          <w:sz w:val="24"/>
          <w:szCs w:val="24"/>
        </w:rPr>
        <w:t xml:space="preserve">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  <w:r w:rsidR="00416F05">
        <w:rPr>
          <w:sz w:val="24"/>
          <w:szCs w:val="24"/>
        </w:rPr>
        <w:t xml:space="preserve"> (1)</w:t>
      </w: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Avec ……….. Personnes </w:t>
      </w:r>
    </w:p>
    <w:p w:rsidR="00511951" w:rsidRDefault="00416F05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6F05" w:rsidRPr="00416F05" w:rsidRDefault="00416F05" w:rsidP="00416F05">
      <w:pPr>
        <w:pStyle w:val="Paragraphedeliste"/>
        <w:numPr>
          <w:ilvl w:val="0"/>
          <w:numId w:val="5"/>
        </w:num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Rayer la mention inutile </w:t>
      </w:r>
    </w:p>
    <w:p w:rsidR="00B41EC3" w:rsidRDefault="00B41EC3" w:rsidP="00E54C90">
      <w:pPr>
        <w:spacing w:after="0" w:line="300" w:lineRule="atLeast"/>
        <w:rPr>
          <w:b/>
          <w:sz w:val="24"/>
          <w:szCs w:val="24"/>
          <w:u w:val="single"/>
        </w:rPr>
      </w:pPr>
    </w:p>
    <w:p w:rsidR="00BA316A" w:rsidRDefault="00BA316A" w:rsidP="00E54C90">
      <w:pPr>
        <w:spacing w:after="0" w:line="30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MENU : </w:t>
      </w:r>
    </w:p>
    <w:p w:rsidR="00D602E0" w:rsidRPr="00BA316A" w:rsidRDefault="00D602E0" w:rsidP="00E54C90">
      <w:pPr>
        <w:spacing w:after="0" w:line="300" w:lineRule="atLeast"/>
        <w:rPr>
          <w:b/>
          <w:sz w:val="24"/>
          <w:szCs w:val="24"/>
          <w:u w:val="single"/>
        </w:rPr>
      </w:pPr>
    </w:p>
    <w:p w:rsidR="00037A2E" w:rsidRDefault="00037A2E" w:rsidP="00037A2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Foie gras au cognac</w:t>
      </w:r>
    </w:p>
    <w:p w:rsidR="00037A2E" w:rsidRDefault="00037A2E" w:rsidP="00037A2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Escalope de saumon à la provençale</w:t>
      </w:r>
    </w:p>
    <w:p w:rsidR="00037A2E" w:rsidRDefault="00037A2E" w:rsidP="00037A2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Feuilleté de pommes à la cannelle</w:t>
      </w:r>
    </w:p>
    <w:p w:rsidR="005209ED" w:rsidRDefault="00037A2E" w:rsidP="00037A2E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5209ED">
        <w:rPr>
          <w:sz w:val="24"/>
          <w:szCs w:val="24"/>
        </w:rPr>
        <w:t xml:space="preserve"> </w:t>
      </w:r>
    </w:p>
    <w:p w:rsidR="005209ED" w:rsidRPr="000839AA" w:rsidRDefault="005209ED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Boissons : Vin blanc </w:t>
      </w:r>
      <w:r w:rsidR="00AB6F53">
        <w:rPr>
          <w:sz w:val="24"/>
          <w:szCs w:val="24"/>
        </w:rPr>
        <w:t xml:space="preserve">et </w:t>
      </w:r>
      <w:r w:rsidR="00360CE3">
        <w:rPr>
          <w:sz w:val="24"/>
          <w:szCs w:val="24"/>
        </w:rPr>
        <w:t>rouge</w:t>
      </w:r>
      <w:r>
        <w:rPr>
          <w:sz w:val="24"/>
          <w:szCs w:val="24"/>
        </w:rPr>
        <w:t xml:space="preserve">, </w:t>
      </w:r>
      <w:r w:rsidR="00360CE3">
        <w:rPr>
          <w:sz w:val="24"/>
          <w:szCs w:val="24"/>
        </w:rPr>
        <w:t>carafe d’eau</w:t>
      </w:r>
      <w:r>
        <w:rPr>
          <w:sz w:val="24"/>
          <w:szCs w:val="24"/>
        </w:rPr>
        <w:t xml:space="preserve">, </w:t>
      </w:r>
    </w:p>
    <w:p w:rsidR="00BA316A" w:rsidRPr="000839AA" w:rsidRDefault="0053194E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Café</w:t>
      </w:r>
    </w:p>
    <w:p w:rsidR="00BA316A" w:rsidRDefault="00BA316A" w:rsidP="00E54C90">
      <w:pPr>
        <w:spacing w:after="0" w:line="300" w:lineRule="atLeast"/>
        <w:rPr>
          <w:b/>
          <w:sz w:val="24"/>
          <w:szCs w:val="24"/>
        </w:rPr>
      </w:pPr>
    </w:p>
    <w:p w:rsidR="00511951" w:rsidRPr="00BA316A" w:rsidRDefault="00511951" w:rsidP="00E54C90">
      <w:pPr>
        <w:spacing w:after="0" w:line="300" w:lineRule="atLeast"/>
        <w:rPr>
          <w:sz w:val="24"/>
          <w:szCs w:val="24"/>
        </w:rPr>
      </w:pPr>
      <w:r w:rsidRPr="00511951">
        <w:rPr>
          <w:b/>
          <w:sz w:val="24"/>
          <w:szCs w:val="24"/>
        </w:rPr>
        <w:t>Participation aux frais</w:t>
      </w:r>
      <w:r>
        <w:rPr>
          <w:sz w:val="24"/>
          <w:szCs w:val="24"/>
        </w:rPr>
        <w:t> :</w:t>
      </w:r>
      <w:r w:rsidR="00BA316A">
        <w:rPr>
          <w:sz w:val="24"/>
          <w:szCs w:val="24"/>
        </w:rPr>
        <w:tab/>
      </w:r>
      <w:r w:rsidR="00BA316A">
        <w:rPr>
          <w:sz w:val="24"/>
          <w:szCs w:val="24"/>
        </w:rPr>
        <w:tab/>
      </w:r>
      <w:r w:rsidR="00BA316A" w:rsidRPr="00BA316A">
        <w:rPr>
          <w:b/>
          <w:sz w:val="24"/>
          <w:szCs w:val="24"/>
        </w:rPr>
        <w:t>=</w:t>
      </w:r>
      <w:r>
        <w:rPr>
          <w:sz w:val="24"/>
          <w:szCs w:val="24"/>
        </w:rPr>
        <w:tab/>
      </w:r>
      <w:r w:rsidR="00AB2761">
        <w:rPr>
          <w:b/>
          <w:sz w:val="24"/>
          <w:szCs w:val="24"/>
        </w:rPr>
        <w:t>30,</w:t>
      </w:r>
      <w:r w:rsidR="00CE64E5" w:rsidRPr="00CE64E5">
        <w:rPr>
          <w:b/>
          <w:sz w:val="24"/>
          <w:szCs w:val="24"/>
        </w:rPr>
        <w:t>00</w:t>
      </w:r>
      <w:r w:rsidR="00CE64E5">
        <w:rPr>
          <w:b/>
          <w:sz w:val="24"/>
          <w:szCs w:val="24"/>
        </w:rPr>
        <w:t xml:space="preserve"> </w:t>
      </w:r>
      <w:r w:rsidRPr="00BA316A">
        <w:rPr>
          <w:b/>
          <w:sz w:val="24"/>
          <w:szCs w:val="24"/>
        </w:rPr>
        <w:t>€</w:t>
      </w:r>
      <w:r>
        <w:rPr>
          <w:sz w:val="24"/>
          <w:szCs w:val="24"/>
        </w:rPr>
        <w:tab/>
      </w:r>
      <w:r w:rsidR="00CE64E5">
        <w:rPr>
          <w:sz w:val="24"/>
          <w:szCs w:val="24"/>
        </w:rPr>
        <w:t xml:space="preserve"> </w:t>
      </w:r>
      <w:r>
        <w:rPr>
          <w:sz w:val="24"/>
          <w:szCs w:val="24"/>
        </w:rPr>
        <w:t>x ………</w:t>
      </w:r>
      <w:r w:rsidR="00BA316A">
        <w:rPr>
          <w:sz w:val="24"/>
          <w:szCs w:val="24"/>
        </w:rPr>
        <w:t xml:space="preserve">.. </w:t>
      </w:r>
      <w:r w:rsidR="00BA316A">
        <w:rPr>
          <w:sz w:val="24"/>
          <w:szCs w:val="24"/>
        </w:rPr>
        <w:tab/>
        <w:t>=</w:t>
      </w:r>
      <w:r w:rsidR="00BA316A">
        <w:rPr>
          <w:sz w:val="24"/>
          <w:szCs w:val="24"/>
        </w:rPr>
        <w:tab/>
      </w:r>
      <w:r w:rsidR="00BA316A">
        <w:rPr>
          <w:sz w:val="24"/>
          <w:szCs w:val="24"/>
        </w:rPr>
        <w:tab/>
      </w:r>
      <w:r w:rsidR="00BA316A">
        <w:rPr>
          <w:b/>
          <w:sz w:val="24"/>
          <w:szCs w:val="24"/>
        </w:rPr>
        <w:t>€</w:t>
      </w:r>
      <w:r w:rsidR="00BA316A">
        <w:rPr>
          <w:sz w:val="24"/>
          <w:szCs w:val="24"/>
        </w:rPr>
        <w:tab/>
      </w:r>
    </w:p>
    <w:p w:rsidR="00BA316A" w:rsidRDefault="00BA316A" w:rsidP="00BA316A">
      <w:pPr>
        <w:spacing w:after="0" w:line="300" w:lineRule="atLeast"/>
        <w:rPr>
          <w:b/>
          <w:sz w:val="24"/>
          <w:szCs w:val="24"/>
        </w:rPr>
      </w:pPr>
    </w:p>
    <w:p w:rsidR="00511951" w:rsidRDefault="00511951" w:rsidP="00BA316A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COTISATION 201</w:t>
      </w:r>
      <w:r w:rsidR="00C3691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(si non versée) 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>
        <w:rPr>
          <w:b/>
          <w:sz w:val="24"/>
          <w:szCs w:val="24"/>
        </w:rPr>
        <w:t>€</w:t>
      </w:r>
      <w:r>
        <w:rPr>
          <w:b/>
          <w:sz w:val="24"/>
          <w:szCs w:val="24"/>
        </w:rPr>
        <w:tab/>
      </w:r>
    </w:p>
    <w:p w:rsidR="00511951" w:rsidRPr="00511951" w:rsidRDefault="00511951" w:rsidP="00511951">
      <w:pPr>
        <w:spacing w:after="0" w:line="300" w:lineRule="atLeast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-----------------------</w:t>
      </w:r>
    </w:p>
    <w:p w:rsidR="00511951" w:rsidRDefault="00511951" w:rsidP="00BA316A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TOTAL                                                  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>
        <w:rPr>
          <w:b/>
          <w:sz w:val="24"/>
          <w:szCs w:val="24"/>
        </w:rPr>
        <w:t>€</w:t>
      </w:r>
    </w:p>
    <w:p w:rsidR="00511951" w:rsidRDefault="00511951" w:rsidP="00511951">
      <w:pPr>
        <w:spacing w:after="0" w:line="300" w:lineRule="atLeast"/>
        <w:rPr>
          <w:b/>
          <w:sz w:val="24"/>
          <w:szCs w:val="24"/>
        </w:rPr>
      </w:pPr>
    </w:p>
    <w:p w:rsidR="00511951" w:rsidRDefault="00511951" w:rsidP="00511951">
      <w:pPr>
        <w:spacing w:after="0" w:line="300" w:lineRule="atLeast"/>
        <w:rPr>
          <w:b/>
          <w:sz w:val="24"/>
          <w:szCs w:val="24"/>
        </w:rPr>
      </w:pPr>
    </w:p>
    <w:p w:rsidR="00511951" w:rsidRDefault="00511951" w:rsidP="00511951">
      <w:pPr>
        <w:spacing w:after="0" w:line="300" w:lineRule="atLeast"/>
        <w:rPr>
          <w:b/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511951" w:rsidRPr="00511951" w:rsidRDefault="00511951" w:rsidP="00511951">
      <w:pPr>
        <w:spacing w:after="0" w:line="300" w:lineRule="atLeast"/>
        <w:rPr>
          <w:b/>
          <w:sz w:val="24"/>
          <w:szCs w:val="24"/>
        </w:rPr>
      </w:pPr>
      <w:r>
        <w:rPr>
          <w:sz w:val="24"/>
          <w:szCs w:val="24"/>
        </w:rPr>
        <w:t>Règlement de l’ensemble par chèque à l’ordre de l’Amicale du 16</w:t>
      </w:r>
      <w:r w:rsidRPr="0051195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Dragons et du </w:t>
      </w:r>
      <w:r w:rsidR="00141D0A">
        <w:rPr>
          <w:sz w:val="24"/>
          <w:szCs w:val="24"/>
        </w:rPr>
        <w:t>7</w:t>
      </w:r>
      <w:r w:rsidR="00141D0A" w:rsidRPr="00141D0A">
        <w:rPr>
          <w:sz w:val="24"/>
          <w:szCs w:val="24"/>
          <w:vertAlign w:val="superscript"/>
        </w:rPr>
        <w:t>ème</w:t>
      </w:r>
      <w:r w:rsidR="00141D0A">
        <w:rPr>
          <w:sz w:val="24"/>
          <w:szCs w:val="24"/>
        </w:rPr>
        <w:t xml:space="preserve"> Régiment de Cuirassiers.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511951" w:rsidRPr="00511951" w:rsidSect="009D101D">
      <w:headerReference w:type="default" r:id="rId8"/>
      <w:type w:val="continuous"/>
      <w:pgSz w:w="11906" w:h="16838"/>
      <w:pgMar w:top="142" w:right="244" w:bottom="284" w:left="238" w:header="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063" w:rsidRDefault="00C31063" w:rsidP="00300E81">
      <w:pPr>
        <w:spacing w:after="0" w:line="240" w:lineRule="auto"/>
      </w:pPr>
      <w:r>
        <w:separator/>
      </w:r>
    </w:p>
  </w:endnote>
  <w:endnote w:type="continuationSeparator" w:id="0">
    <w:p w:rsidR="00C31063" w:rsidRDefault="00C31063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063" w:rsidRDefault="00C31063" w:rsidP="00300E81">
      <w:pPr>
        <w:spacing w:after="0" w:line="240" w:lineRule="auto"/>
      </w:pPr>
      <w:r>
        <w:separator/>
      </w:r>
    </w:p>
  </w:footnote>
  <w:footnote w:type="continuationSeparator" w:id="0">
    <w:p w:rsidR="00C31063" w:rsidRDefault="00C31063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3A" w:rsidRPr="005412D8" w:rsidRDefault="0099043A" w:rsidP="003943BC">
    <w:pPr>
      <w:pStyle w:val="En-tte"/>
      <w:tabs>
        <w:tab w:val="clear" w:pos="4536"/>
        <w:tab w:val="left" w:pos="3855"/>
        <w:tab w:val="center" w:pos="4820"/>
      </w:tabs>
      <w:rPr>
        <w:b/>
        <w:color w:val="0000CC"/>
      </w:rPr>
    </w:pPr>
    <w:r>
      <w:tab/>
    </w:r>
    <w:r w:rsidR="00DE68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A52F5"/>
    <w:multiLevelType w:val="hybridMultilevel"/>
    <w:tmpl w:val="69461CCA"/>
    <w:lvl w:ilvl="0" w:tplc="418879CE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345D"/>
    <w:multiLevelType w:val="hybridMultilevel"/>
    <w:tmpl w:val="079AEA2A"/>
    <w:lvl w:ilvl="0" w:tplc="F2207DA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4E"/>
    <w:rsid w:val="000041D6"/>
    <w:rsid w:val="00017854"/>
    <w:rsid w:val="00020656"/>
    <w:rsid w:val="0003280D"/>
    <w:rsid w:val="00037A2E"/>
    <w:rsid w:val="00047143"/>
    <w:rsid w:val="00061786"/>
    <w:rsid w:val="00065F6B"/>
    <w:rsid w:val="000670AB"/>
    <w:rsid w:val="000839AA"/>
    <w:rsid w:val="000C6308"/>
    <w:rsid w:val="000D3B87"/>
    <w:rsid w:val="000D672B"/>
    <w:rsid w:val="000F54D6"/>
    <w:rsid w:val="000F56A6"/>
    <w:rsid w:val="00107975"/>
    <w:rsid w:val="00120F14"/>
    <w:rsid w:val="00130951"/>
    <w:rsid w:val="0013586D"/>
    <w:rsid w:val="001372C6"/>
    <w:rsid w:val="00141D0A"/>
    <w:rsid w:val="001466D4"/>
    <w:rsid w:val="001705BA"/>
    <w:rsid w:val="001C59C2"/>
    <w:rsid w:val="001E63A2"/>
    <w:rsid w:val="00207389"/>
    <w:rsid w:val="0024222A"/>
    <w:rsid w:val="002608F9"/>
    <w:rsid w:val="00263C94"/>
    <w:rsid w:val="00265D84"/>
    <w:rsid w:val="00274CB4"/>
    <w:rsid w:val="00291C19"/>
    <w:rsid w:val="002C1840"/>
    <w:rsid w:val="002C3611"/>
    <w:rsid w:val="002D4CB0"/>
    <w:rsid w:val="002E5C19"/>
    <w:rsid w:val="00300E81"/>
    <w:rsid w:val="00302A2B"/>
    <w:rsid w:val="00320F9C"/>
    <w:rsid w:val="003302CC"/>
    <w:rsid w:val="00332E31"/>
    <w:rsid w:val="00336827"/>
    <w:rsid w:val="00343D3F"/>
    <w:rsid w:val="0035246A"/>
    <w:rsid w:val="00360CE3"/>
    <w:rsid w:val="00363D84"/>
    <w:rsid w:val="003642C1"/>
    <w:rsid w:val="00392A15"/>
    <w:rsid w:val="003943BC"/>
    <w:rsid w:val="003F76F6"/>
    <w:rsid w:val="004145A7"/>
    <w:rsid w:val="00416F05"/>
    <w:rsid w:val="00421D12"/>
    <w:rsid w:val="00434226"/>
    <w:rsid w:val="0043733E"/>
    <w:rsid w:val="0048195E"/>
    <w:rsid w:val="004C4594"/>
    <w:rsid w:val="004D0FDE"/>
    <w:rsid w:val="004D7041"/>
    <w:rsid w:val="004F0D77"/>
    <w:rsid w:val="00507032"/>
    <w:rsid w:val="00511951"/>
    <w:rsid w:val="005171C2"/>
    <w:rsid w:val="005209ED"/>
    <w:rsid w:val="0053192C"/>
    <w:rsid w:val="0053194E"/>
    <w:rsid w:val="005412D8"/>
    <w:rsid w:val="00556959"/>
    <w:rsid w:val="00582AEA"/>
    <w:rsid w:val="00585B1E"/>
    <w:rsid w:val="005955FD"/>
    <w:rsid w:val="005A6B92"/>
    <w:rsid w:val="005B54F8"/>
    <w:rsid w:val="005E7D0F"/>
    <w:rsid w:val="005F35D3"/>
    <w:rsid w:val="005F63B0"/>
    <w:rsid w:val="005F6E75"/>
    <w:rsid w:val="0061212D"/>
    <w:rsid w:val="00613CD9"/>
    <w:rsid w:val="00615F6A"/>
    <w:rsid w:val="006231F5"/>
    <w:rsid w:val="00671F2C"/>
    <w:rsid w:val="00680F2D"/>
    <w:rsid w:val="00692A0C"/>
    <w:rsid w:val="006B22E1"/>
    <w:rsid w:val="006B73DC"/>
    <w:rsid w:val="006C0739"/>
    <w:rsid w:val="006C0A31"/>
    <w:rsid w:val="006C33DA"/>
    <w:rsid w:val="006D6062"/>
    <w:rsid w:val="006E47CD"/>
    <w:rsid w:val="006F2CB6"/>
    <w:rsid w:val="006F533A"/>
    <w:rsid w:val="00700647"/>
    <w:rsid w:val="0071737E"/>
    <w:rsid w:val="007551D8"/>
    <w:rsid w:val="00774829"/>
    <w:rsid w:val="0079101A"/>
    <w:rsid w:val="0079124E"/>
    <w:rsid w:val="007931AB"/>
    <w:rsid w:val="007C63DD"/>
    <w:rsid w:val="007C745A"/>
    <w:rsid w:val="007F0D22"/>
    <w:rsid w:val="007F31B5"/>
    <w:rsid w:val="007F560B"/>
    <w:rsid w:val="00802072"/>
    <w:rsid w:val="00812DA4"/>
    <w:rsid w:val="0083353F"/>
    <w:rsid w:val="008363FE"/>
    <w:rsid w:val="00843880"/>
    <w:rsid w:val="00855002"/>
    <w:rsid w:val="00857FA7"/>
    <w:rsid w:val="008938C1"/>
    <w:rsid w:val="008951E1"/>
    <w:rsid w:val="00896B4F"/>
    <w:rsid w:val="008C2315"/>
    <w:rsid w:val="008D613D"/>
    <w:rsid w:val="008D6F25"/>
    <w:rsid w:val="00900FC4"/>
    <w:rsid w:val="00901C92"/>
    <w:rsid w:val="009266AA"/>
    <w:rsid w:val="00941741"/>
    <w:rsid w:val="00943E11"/>
    <w:rsid w:val="00952AC1"/>
    <w:rsid w:val="00954F7F"/>
    <w:rsid w:val="00961C8D"/>
    <w:rsid w:val="0097387C"/>
    <w:rsid w:val="009829D3"/>
    <w:rsid w:val="0099043A"/>
    <w:rsid w:val="009971CA"/>
    <w:rsid w:val="009C119A"/>
    <w:rsid w:val="009C6C95"/>
    <w:rsid w:val="009D101D"/>
    <w:rsid w:val="00A26E57"/>
    <w:rsid w:val="00A315A0"/>
    <w:rsid w:val="00A4254B"/>
    <w:rsid w:val="00A46DF2"/>
    <w:rsid w:val="00A54EAF"/>
    <w:rsid w:val="00A73FDD"/>
    <w:rsid w:val="00A93B6D"/>
    <w:rsid w:val="00AB2761"/>
    <w:rsid w:val="00AB6F53"/>
    <w:rsid w:val="00AC10A1"/>
    <w:rsid w:val="00AE2866"/>
    <w:rsid w:val="00AE3775"/>
    <w:rsid w:val="00AE6BCC"/>
    <w:rsid w:val="00AF29F6"/>
    <w:rsid w:val="00B05A53"/>
    <w:rsid w:val="00B11270"/>
    <w:rsid w:val="00B41EC3"/>
    <w:rsid w:val="00B62909"/>
    <w:rsid w:val="00B62E26"/>
    <w:rsid w:val="00B83850"/>
    <w:rsid w:val="00B83B2B"/>
    <w:rsid w:val="00B84766"/>
    <w:rsid w:val="00BA316A"/>
    <w:rsid w:val="00BB458A"/>
    <w:rsid w:val="00BB466D"/>
    <w:rsid w:val="00BD3459"/>
    <w:rsid w:val="00BE770E"/>
    <w:rsid w:val="00BF58BF"/>
    <w:rsid w:val="00C05BC9"/>
    <w:rsid w:val="00C0790E"/>
    <w:rsid w:val="00C10D96"/>
    <w:rsid w:val="00C11662"/>
    <w:rsid w:val="00C31063"/>
    <w:rsid w:val="00C32ADF"/>
    <w:rsid w:val="00C3691E"/>
    <w:rsid w:val="00C439C3"/>
    <w:rsid w:val="00C90948"/>
    <w:rsid w:val="00C91DBF"/>
    <w:rsid w:val="00CC566E"/>
    <w:rsid w:val="00CE64E5"/>
    <w:rsid w:val="00D13C8B"/>
    <w:rsid w:val="00D22AF2"/>
    <w:rsid w:val="00D325BF"/>
    <w:rsid w:val="00D55B1B"/>
    <w:rsid w:val="00D5670D"/>
    <w:rsid w:val="00D602E0"/>
    <w:rsid w:val="00D8601B"/>
    <w:rsid w:val="00D911D8"/>
    <w:rsid w:val="00D959BA"/>
    <w:rsid w:val="00DB0C8E"/>
    <w:rsid w:val="00DE6895"/>
    <w:rsid w:val="00E335B9"/>
    <w:rsid w:val="00E46AD2"/>
    <w:rsid w:val="00E54C0C"/>
    <w:rsid w:val="00E54C90"/>
    <w:rsid w:val="00E863C2"/>
    <w:rsid w:val="00E91173"/>
    <w:rsid w:val="00E94F6A"/>
    <w:rsid w:val="00EB1C64"/>
    <w:rsid w:val="00EC141A"/>
    <w:rsid w:val="00EE606A"/>
    <w:rsid w:val="00F00D8D"/>
    <w:rsid w:val="00F05CF4"/>
    <w:rsid w:val="00F23C6A"/>
    <w:rsid w:val="00F81B2B"/>
    <w:rsid w:val="00F87D31"/>
    <w:rsid w:val="00F97B63"/>
    <w:rsid w:val="00FC24A9"/>
    <w:rsid w:val="00FD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53245-B529-4D6F-8BD9-239857A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911C-92A2-4854-845D-0481D61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Boulesteix Martine (Mme)</dc:creator>
  <cp:lastModifiedBy>Anita LEFIN</cp:lastModifiedBy>
  <cp:revision>4</cp:revision>
  <cp:lastPrinted>2014-12-22T09:55:00Z</cp:lastPrinted>
  <dcterms:created xsi:type="dcterms:W3CDTF">2017-07-18T12:09:00Z</dcterms:created>
  <dcterms:modified xsi:type="dcterms:W3CDTF">2017-07-25T15:36:00Z</dcterms:modified>
</cp:coreProperties>
</file>