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8C" w:rsidRDefault="009C3C8C" w:rsidP="00BE2D22">
      <w:pPr>
        <w:spacing w:after="0" w:line="300" w:lineRule="atLeast"/>
        <w:jc w:val="both"/>
        <w:rPr>
          <w:rFonts w:ascii="Calibri" w:hAnsi="Calibri"/>
        </w:rPr>
      </w:pPr>
    </w:p>
    <w:p w:rsidR="002D5DBD" w:rsidRDefault="002D5DBD" w:rsidP="009C3C8C">
      <w:pPr>
        <w:spacing w:after="0" w:line="300" w:lineRule="atLeast"/>
        <w:jc w:val="center"/>
        <w:rPr>
          <w:rFonts w:ascii="Calibri" w:hAnsi="Calibri"/>
        </w:rPr>
      </w:pPr>
      <w:r w:rsidRPr="00D44FBF">
        <w:rPr>
          <w:rFonts w:ascii="Calibri" w:hAnsi="Calibri"/>
          <w:noProof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</w:rPr>
        <w:tab/>
      </w:r>
      <w:r w:rsidR="009C3C8C" w:rsidRPr="00037709">
        <w:rPr>
          <w:rFonts w:ascii="Calibri" w:hAnsi="Calibri"/>
          <w:b/>
          <w:color w:val="0000FF"/>
          <w:sz w:val="32"/>
          <w:szCs w:val="32"/>
        </w:rPr>
        <w:t>SAINT-GEORGES 2020</w:t>
      </w:r>
      <w:r w:rsidR="009C3C8C">
        <w:rPr>
          <w:rFonts w:ascii="Calibri" w:hAnsi="Calibri"/>
          <w:b/>
          <w:color w:val="0000FF"/>
          <w:sz w:val="32"/>
          <w:szCs w:val="32"/>
        </w:rPr>
        <w:t xml:space="preserve"> </w:t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</w:rPr>
        <w:tab/>
      </w:r>
      <w:r w:rsidR="009C3C8C" w:rsidRPr="00D44FBF">
        <w:rPr>
          <w:rFonts w:ascii="Calibri" w:hAnsi="Calibri"/>
          <w:noProof/>
        </w:rPr>
        <w:drawing>
          <wp:inline distT="0" distB="0" distL="0" distR="0">
            <wp:extent cx="1200149" cy="1609725"/>
            <wp:effectExtent l="19050" t="0" r="1" b="0"/>
            <wp:docPr id="6" name="Image 2" descr="https://encrypted-tbn3.gstatic.com/images?q=tbn:ANd9GcTNFyNheiwKK2dinmuCj4wEbR2ab1rT2aBWtQpSmHImx-t3ofV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7" cy="16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FBF">
        <w:rPr>
          <w:rFonts w:ascii="Calibri" w:hAnsi="Calibri"/>
        </w:rPr>
        <w:tab/>
      </w:r>
    </w:p>
    <w:p w:rsidR="004F34E7" w:rsidRDefault="004F34E7" w:rsidP="009C3C8C">
      <w:pPr>
        <w:spacing w:after="0" w:line="300" w:lineRule="atLeast"/>
        <w:jc w:val="center"/>
        <w:rPr>
          <w:rFonts w:ascii="Calibri" w:hAnsi="Calibri"/>
        </w:rPr>
      </w:pPr>
    </w:p>
    <w:p w:rsidR="004F34E7" w:rsidRDefault="004F34E7" w:rsidP="009C3C8C">
      <w:pPr>
        <w:spacing w:after="0" w:line="300" w:lineRule="atLeast"/>
        <w:jc w:val="center"/>
        <w:rPr>
          <w:rFonts w:ascii="Calibri" w:hAnsi="Calibri"/>
        </w:rPr>
      </w:pPr>
    </w:p>
    <w:p w:rsidR="009A23B3" w:rsidRPr="00F91817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  <w:r w:rsidRPr="00F91817">
        <w:rPr>
          <w:rFonts w:ascii="Calibri" w:hAnsi="Calibri"/>
          <w:sz w:val="28"/>
          <w:szCs w:val="28"/>
        </w:rPr>
        <w:t xml:space="preserve">En cette année très particulière, qui nous impose </w:t>
      </w:r>
      <w:r>
        <w:rPr>
          <w:rFonts w:ascii="Calibri" w:hAnsi="Calibri"/>
          <w:sz w:val="28"/>
          <w:szCs w:val="28"/>
        </w:rPr>
        <w:t>le</w:t>
      </w:r>
      <w:r w:rsidRPr="00F91817">
        <w:rPr>
          <w:rFonts w:ascii="Calibri" w:hAnsi="Calibri"/>
          <w:sz w:val="28"/>
          <w:szCs w:val="28"/>
        </w:rPr>
        <w:t xml:space="preserve"> confinement dû à une crise sanitaire sans précédent, il nous </w:t>
      </w:r>
      <w:r>
        <w:rPr>
          <w:rFonts w:ascii="Calibri" w:hAnsi="Calibri"/>
          <w:sz w:val="28"/>
          <w:szCs w:val="28"/>
        </w:rPr>
        <w:t>était</w:t>
      </w:r>
      <w:r w:rsidRPr="00F91817">
        <w:rPr>
          <w:rFonts w:ascii="Calibri" w:hAnsi="Calibri"/>
          <w:sz w:val="28"/>
          <w:szCs w:val="28"/>
        </w:rPr>
        <w:t xml:space="preserve"> impossible de nous réunir à Noyon dernière ville de garnison du 16</w:t>
      </w:r>
      <w:r w:rsidRPr="00F91817">
        <w:rPr>
          <w:rFonts w:ascii="Calibri" w:hAnsi="Calibri"/>
          <w:sz w:val="28"/>
          <w:szCs w:val="28"/>
          <w:vertAlign w:val="superscript"/>
        </w:rPr>
        <w:t>ème</w:t>
      </w:r>
      <w:r w:rsidRPr="00F91817">
        <w:rPr>
          <w:rFonts w:ascii="Calibri" w:hAnsi="Calibri"/>
          <w:sz w:val="28"/>
          <w:szCs w:val="28"/>
        </w:rPr>
        <w:t xml:space="preserve"> régiment de dragons, pour commémorer notre Saint </w:t>
      </w:r>
      <w:r>
        <w:rPr>
          <w:rFonts w:ascii="Calibri" w:hAnsi="Calibri"/>
          <w:sz w:val="28"/>
          <w:szCs w:val="28"/>
        </w:rPr>
        <w:t>P</w:t>
      </w:r>
      <w:r w:rsidRPr="00F91817">
        <w:rPr>
          <w:rFonts w:ascii="Calibri" w:hAnsi="Calibri"/>
          <w:sz w:val="28"/>
          <w:szCs w:val="28"/>
        </w:rPr>
        <w:t>atron</w:t>
      </w:r>
      <w:r>
        <w:rPr>
          <w:rFonts w:ascii="Calibri" w:hAnsi="Calibri"/>
          <w:sz w:val="28"/>
          <w:szCs w:val="28"/>
        </w:rPr>
        <w:t xml:space="preserve"> et marquer la cohésion de la grande famille des</w:t>
      </w:r>
      <w:r w:rsidRPr="00F91817">
        <w:rPr>
          <w:rFonts w:ascii="Calibri" w:hAnsi="Calibri"/>
          <w:sz w:val="28"/>
          <w:szCs w:val="28"/>
        </w:rPr>
        <w:t xml:space="preserve"> cavaliers.</w:t>
      </w:r>
    </w:p>
    <w:p w:rsidR="009A23B3" w:rsidRPr="00F91817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</w:p>
    <w:p w:rsidR="009A23B3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  <w:r w:rsidRPr="00F91817">
        <w:rPr>
          <w:rFonts w:ascii="Calibri" w:hAnsi="Calibri"/>
          <w:sz w:val="28"/>
          <w:szCs w:val="28"/>
        </w:rPr>
        <w:t>Au nom de tous les adhérents de l’Amicale du 16</w:t>
      </w:r>
      <w:r w:rsidRPr="00F91817">
        <w:rPr>
          <w:rFonts w:ascii="Calibri" w:hAnsi="Calibri"/>
          <w:sz w:val="28"/>
          <w:szCs w:val="28"/>
          <w:vertAlign w:val="superscript"/>
        </w:rPr>
        <w:t>ème</w:t>
      </w:r>
      <w:r w:rsidRPr="00F91817">
        <w:rPr>
          <w:rFonts w:ascii="Calibri" w:hAnsi="Calibri"/>
          <w:sz w:val="28"/>
          <w:szCs w:val="28"/>
        </w:rPr>
        <w:t xml:space="preserve"> Régiment de dragons</w:t>
      </w:r>
      <w:r w:rsidR="00094B1C">
        <w:rPr>
          <w:rFonts w:ascii="Calibri" w:hAnsi="Calibri"/>
          <w:sz w:val="28"/>
          <w:szCs w:val="28"/>
        </w:rPr>
        <w:t xml:space="preserve"> et du 7</w:t>
      </w:r>
      <w:r w:rsidR="00094B1C" w:rsidRPr="00094B1C">
        <w:rPr>
          <w:rFonts w:ascii="Calibri" w:hAnsi="Calibri"/>
          <w:sz w:val="28"/>
          <w:szCs w:val="28"/>
          <w:vertAlign w:val="superscript"/>
        </w:rPr>
        <w:t>ème</w:t>
      </w:r>
      <w:r w:rsidR="00094B1C">
        <w:rPr>
          <w:rFonts w:ascii="Calibri" w:hAnsi="Calibri"/>
          <w:sz w:val="28"/>
          <w:szCs w:val="28"/>
        </w:rPr>
        <w:t xml:space="preserve"> régiment de cuirassiers</w:t>
      </w:r>
      <w:r w:rsidRPr="00F91817">
        <w:rPr>
          <w:rFonts w:ascii="Calibri" w:hAnsi="Calibri"/>
          <w:sz w:val="28"/>
          <w:szCs w:val="28"/>
        </w:rPr>
        <w:t xml:space="preserve">, je tiens à remercier </w:t>
      </w:r>
      <w:r w:rsidR="00A568E9" w:rsidRPr="00F91817">
        <w:rPr>
          <w:rFonts w:ascii="Calibri" w:hAnsi="Calibri"/>
          <w:sz w:val="28"/>
          <w:szCs w:val="28"/>
        </w:rPr>
        <w:t xml:space="preserve">vivement </w:t>
      </w:r>
      <w:r w:rsidRPr="00F91817">
        <w:rPr>
          <w:rFonts w:ascii="Calibri" w:hAnsi="Calibri"/>
          <w:sz w:val="28"/>
          <w:szCs w:val="28"/>
        </w:rPr>
        <w:t>Monsieur Christophe STANLEY maire de Vivières et Monsieur Francis H</w:t>
      </w:r>
      <w:r>
        <w:rPr>
          <w:rFonts w:ascii="Calibri" w:hAnsi="Calibri"/>
          <w:sz w:val="28"/>
          <w:szCs w:val="28"/>
        </w:rPr>
        <w:t>ERMAND,</w:t>
      </w:r>
      <w:r w:rsidRPr="00F91817">
        <w:rPr>
          <w:rFonts w:ascii="Calibri" w:hAnsi="Calibri"/>
          <w:sz w:val="28"/>
          <w:szCs w:val="28"/>
        </w:rPr>
        <w:t xml:space="preserve"> qui lui succédera à la fin de son mandat</w:t>
      </w:r>
      <w:r>
        <w:rPr>
          <w:rFonts w:ascii="Calibri" w:hAnsi="Calibri"/>
          <w:sz w:val="28"/>
          <w:szCs w:val="28"/>
        </w:rPr>
        <w:t>,</w:t>
      </w:r>
      <w:r w:rsidRPr="00F91817">
        <w:rPr>
          <w:rFonts w:ascii="Calibri" w:hAnsi="Calibri"/>
          <w:sz w:val="28"/>
          <w:szCs w:val="28"/>
        </w:rPr>
        <w:t xml:space="preserve"> d’avoir bien voulu organiser</w:t>
      </w:r>
      <w:r>
        <w:rPr>
          <w:rFonts w:ascii="Calibri" w:hAnsi="Calibri"/>
          <w:sz w:val="28"/>
          <w:szCs w:val="28"/>
        </w:rPr>
        <w:t xml:space="preserve"> un</w:t>
      </w:r>
      <w:r w:rsidRPr="00F91817">
        <w:rPr>
          <w:rFonts w:ascii="Calibri" w:hAnsi="Calibri"/>
          <w:sz w:val="28"/>
          <w:szCs w:val="28"/>
        </w:rPr>
        <w:t xml:space="preserve">e cérémonie d’hommage </w:t>
      </w:r>
      <w:r>
        <w:rPr>
          <w:rFonts w:ascii="Calibri" w:hAnsi="Calibri"/>
          <w:sz w:val="28"/>
          <w:szCs w:val="28"/>
        </w:rPr>
        <w:t>à tous les</w:t>
      </w:r>
      <w:r w:rsidRPr="00F91817">
        <w:rPr>
          <w:rFonts w:ascii="Calibri" w:hAnsi="Calibri"/>
          <w:sz w:val="28"/>
          <w:szCs w:val="28"/>
        </w:rPr>
        <w:t xml:space="preserve"> cavaliers</w:t>
      </w:r>
      <w:r>
        <w:rPr>
          <w:rFonts w:ascii="Calibri" w:hAnsi="Calibri"/>
          <w:sz w:val="28"/>
          <w:szCs w:val="28"/>
        </w:rPr>
        <w:t>, en particulier à ceux</w:t>
      </w:r>
      <w:r w:rsidRPr="00F91817">
        <w:rPr>
          <w:rFonts w:ascii="Calibri" w:hAnsi="Calibri"/>
          <w:sz w:val="28"/>
          <w:szCs w:val="28"/>
        </w:rPr>
        <w:t xml:space="preserve"> de l’escadron du </w:t>
      </w:r>
      <w:r>
        <w:rPr>
          <w:rFonts w:ascii="Calibri" w:hAnsi="Calibri"/>
          <w:sz w:val="28"/>
          <w:szCs w:val="28"/>
        </w:rPr>
        <w:t>L</w:t>
      </w:r>
      <w:r w:rsidRPr="00F91817">
        <w:rPr>
          <w:rFonts w:ascii="Calibri" w:hAnsi="Calibri"/>
          <w:sz w:val="28"/>
          <w:szCs w:val="28"/>
        </w:rPr>
        <w:t>ieutenant de GIRONDE qui se sont illustrés sur ce plateau</w:t>
      </w:r>
      <w:r w:rsidR="00A568E9">
        <w:rPr>
          <w:rFonts w:ascii="Calibri" w:hAnsi="Calibri"/>
          <w:sz w:val="28"/>
          <w:szCs w:val="28"/>
        </w:rPr>
        <w:t>,</w:t>
      </w:r>
      <w:r w:rsidRPr="00F91817">
        <w:rPr>
          <w:rFonts w:ascii="Calibri" w:hAnsi="Calibri"/>
          <w:sz w:val="28"/>
          <w:szCs w:val="28"/>
        </w:rPr>
        <w:t xml:space="preserve"> dans un fait d’armes où le courage au combat </w:t>
      </w:r>
      <w:r>
        <w:rPr>
          <w:rFonts w:ascii="Calibri" w:hAnsi="Calibri"/>
          <w:sz w:val="28"/>
          <w:szCs w:val="28"/>
        </w:rPr>
        <w:t>es</w:t>
      </w:r>
      <w:r w:rsidRPr="00F91817">
        <w:rPr>
          <w:rFonts w:ascii="Calibri" w:hAnsi="Calibri"/>
          <w:sz w:val="28"/>
          <w:szCs w:val="28"/>
        </w:rPr>
        <w:t xml:space="preserve">t resté un exemple pour tous les </w:t>
      </w:r>
      <w:r>
        <w:rPr>
          <w:rFonts w:ascii="Calibri" w:hAnsi="Calibri"/>
          <w:sz w:val="28"/>
          <w:szCs w:val="28"/>
        </w:rPr>
        <w:t>militaires</w:t>
      </w:r>
      <w:r w:rsidRPr="00F91817">
        <w:rPr>
          <w:rFonts w:ascii="Calibri" w:hAnsi="Calibri"/>
          <w:sz w:val="28"/>
          <w:szCs w:val="28"/>
        </w:rPr>
        <w:t xml:space="preserve"> qui ont servi dans notre régiment</w:t>
      </w:r>
      <w:r>
        <w:rPr>
          <w:rFonts w:ascii="Calibri" w:hAnsi="Calibri"/>
          <w:sz w:val="28"/>
          <w:szCs w:val="28"/>
        </w:rPr>
        <w:t xml:space="preserve"> au cours de la 1</w:t>
      </w:r>
      <w:r w:rsidRPr="00E56BAE">
        <w:rPr>
          <w:rFonts w:ascii="Calibri" w:hAnsi="Calibri"/>
          <w:sz w:val="28"/>
          <w:szCs w:val="28"/>
          <w:vertAlign w:val="superscript"/>
        </w:rPr>
        <w:t>ère</w:t>
      </w:r>
      <w:r>
        <w:rPr>
          <w:rFonts w:ascii="Calibri" w:hAnsi="Calibri"/>
          <w:sz w:val="28"/>
          <w:szCs w:val="28"/>
        </w:rPr>
        <w:t xml:space="preserve"> guerre mondiale et dans les </w:t>
      </w:r>
      <w:r w:rsidRPr="00F91817">
        <w:rPr>
          <w:rFonts w:ascii="Calibri" w:hAnsi="Calibri"/>
          <w:sz w:val="28"/>
          <w:szCs w:val="28"/>
        </w:rPr>
        <w:t>opérations conduites en Algérie.</w:t>
      </w:r>
      <w:r>
        <w:rPr>
          <w:rFonts w:ascii="Calibri" w:hAnsi="Calibri"/>
          <w:sz w:val="28"/>
          <w:szCs w:val="28"/>
        </w:rPr>
        <w:t xml:space="preserve"> </w:t>
      </w:r>
    </w:p>
    <w:p w:rsidR="009A23B3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</w:p>
    <w:p w:rsidR="009A23B3" w:rsidRDefault="009A23B3" w:rsidP="009A23B3">
      <w:pPr>
        <w:spacing w:after="240" w:line="300" w:lineRule="atLeas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Face à ce monument, l’amicale honore leur sacrifice ainsi que leur mémoire et celles de nos adhérents qui nous ont quittés au cours de l’année écoulée : </w:t>
      </w:r>
    </w:p>
    <w:p w:rsidR="009A23B3" w:rsidRDefault="009A23B3" w:rsidP="009A23B3">
      <w:pPr>
        <w:pStyle w:val="Paragraphedeliste"/>
        <w:numPr>
          <w:ilvl w:val="0"/>
          <w:numId w:val="2"/>
        </w:numPr>
        <w:spacing w:after="0" w:line="300" w:lineRule="atLeast"/>
        <w:ind w:left="426" w:hanging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Madame Marie-Claire  ROUSSEAU, belle-fille du brigadier ROUSSEAU qui a combattu ici-même, au sein de l’escadron de GIRONDE.</w:t>
      </w:r>
    </w:p>
    <w:p w:rsidR="009A23B3" w:rsidRDefault="009A23B3" w:rsidP="009A23B3">
      <w:pPr>
        <w:pStyle w:val="Paragraphedeliste"/>
        <w:numPr>
          <w:ilvl w:val="0"/>
          <w:numId w:val="2"/>
        </w:numPr>
        <w:spacing w:after="0" w:line="300" w:lineRule="atLeast"/>
        <w:ind w:left="426" w:hanging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Monsieur Robert PERNOT</w:t>
      </w:r>
    </w:p>
    <w:p w:rsidR="009A23B3" w:rsidRDefault="009A23B3" w:rsidP="009A23B3">
      <w:pPr>
        <w:pStyle w:val="Paragraphedeliste"/>
        <w:numPr>
          <w:ilvl w:val="0"/>
          <w:numId w:val="2"/>
        </w:numPr>
        <w:spacing w:after="0" w:line="300" w:lineRule="atLeast"/>
        <w:ind w:left="426" w:hanging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 Brigadier-chef  René ENGEL</w:t>
      </w:r>
    </w:p>
    <w:p w:rsidR="009A23B3" w:rsidRDefault="009A23B3" w:rsidP="009A23B3">
      <w:pPr>
        <w:pStyle w:val="Paragraphedeliste"/>
        <w:numPr>
          <w:ilvl w:val="0"/>
          <w:numId w:val="2"/>
        </w:numPr>
        <w:spacing w:after="0" w:line="300" w:lineRule="atLeast"/>
        <w:ind w:left="426" w:hanging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 Maréchal de logis Michel CORDIER</w:t>
      </w:r>
    </w:p>
    <w:p w:rsidR="009A23B3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</w:p>
    <w:p w:rsidR="009A23B3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Nous associons à cet hommage </w:t>
      </w:r>
      <w:r w:rsidR="00A568E9">
        <w:rPr>
          <w:rFonts w:ascii="Calibri" w:hAnsi="Calibri"/>
          <w:sz w:val="28"/>
          <w:szCs w:val="28"/>
        </w:rPr>
        <w:t xml:space="preserve">tous </w:t>
      </w:r>
      <w:r>
        <w:rPr>
          <w:rFonts w:ascii="Calibri" w:hAnsi="Calibri"/>
          <w:sz w:val="28"/>
          <w:szCs w:val="28"/>
        </w:rPr>
        <w:t>nos jeunes camarades du 1</w:t>
      </w:r>
      <w:r w:rsidRPr="00E0552B">
        <w:rPr>
          <w:rFonts w:ascii="Calibri" w:hAnsi="Calibri"/>
          <w:sz w:val="28"/>
          <w:szCs w:val="28"/>
          <w:vertAlign w:val="superscript"/>
        </w:rPr>
        <w:t>er</w:t>
      </w:r>
      <w:r>
        <w:rPr>
          <w:rFonts w:ascii="Calibri" w:hAnsi="Calibri"/>
          <w:sz w:val="28"/>
          <w:szCs w:val="28"/>
        </w:rPr>
        <w:t xml:space="preserve"> escadron du 5</w:t>
      </w:r>
      <w:r w:rsidRPr="00E0552B">
        <w:rPr>
          <w:rFonts w:ascii="Calibri" w:hAnsi="Calibri"/>
          <w:sz w:val="28"/>
          <w:szCs w:val="28"/>
          <w:vertAlign w:val="superscript"/>
        </w:rPr>
        <w:t>ème</w:t>
      </w:r>
      <w:r>
        <w:rPr>
          <w:rFonts w:ascii="Calibri" w:hAnsi="Calibri"/>
          <w:sz w:val="28"/>
          <w:szCs w:val="28"/>
        </w:rPr>
        <w:t xml:space="preserve"> Régiment de dragons </w:t>
      </w:r>
      <w:r w:rsidR="00A568E9">
        <w:rPr>
          <w:rFonts w:ascii="Calibri" w:hAnsi="Calibri"/>
          <w:sz w:val="28"/>
          <w:szCs w:val="28"/>
        </w:rPr>
        <w:t>en garnison à</w:t>
      </w:r>
      <w:r>
        <w:rPr>
          <w:rFonts w:ascii="Calibri" w:hAnsi="Calibri"/>
          <w:sz w:val="28"/>
          <w:szCs w:val="28"/>
        </w:rPr>
        <w:t xml:space="preserve"> Mailly le Camp</w:t>
      </w:r>
      <w:r w:rsidR="00094B1C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="00094B1C"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</w:rPr>
        <w:t xml:space="preserve">ous le commandement du Capitaine ALBISSER, </w:t>
      </w:r>
      <w:r w:rsidR="00094B1C">
        <w:rPr>
          <w:rFonts w:ascii="Calibri" w:hAnsi="Calibri"/>
          <w:sz w:val="28"/>
          <w:szCs w:val="28"/>
        </w:rPr>
        <w:t>ils</w:t>
      </w:r>
      <w:r>
        <w:rPr>
          <w:rFonts w:ascii="Calibri" w:hAnsi="Calibri"/>
          <w:sz w:val="28"/>
          <w:szCs w:val="28"/>
        </w:rPr>
        <w:t xml:space="preserve"> sont engagés dans les opérations extérieures et </w:t>
      </w:r>
      <w:r w:rsidR="00A568E9">
        <w:rPr>
          <w:rFonts w:ascii="Calibri" w:hAnsi="Calibri"/>
          <w:sz w:val="28"/>
          <w:szCs w:val="28"/>
        </w:rPr>
        <w:t>aujourd’hui</w:t>
      </w:r>
      <w:r w:rsidR="00094B1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sur le territoire national dans l’opération RESILIENCE.</w:t>
      </w:r>
    </w:p>
    <w:p w:rsidR="009A23B3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</w:p>
    <w:p w:rsidR="009A23B3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Un grand merci à Christophe STANLEY et à Francis HERMANT qui facilitent l’attachement de notre amicale à la commune de Vivières, lieu où s’illustrèrent les valeurs de notre régiment</w:t>
      </w:r>
      <w:r w:rsidR="00094B1C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="00A568E9">
        <w:rPr>
          <w:rFonts w:ascii="Calibri" w:hAnsi="Calibri"/>
          <w:sz w:val="28"/>
          <w:szCs w:val="28"/>
        </w:rPr>
        <w:t>Ce lien</w:t>
      </w:r>
      <w:r w:rsidR="00094B1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contrib</w:t>
      </w:r>
      <w:r w:rsidR="00094B1C">
        <w:rPr>
          <w:rFonts w:ascii="Calibri" w:hAnsi="Calibri"/>
          <w:sz w:val="28"/>
          <w:szCs w:val="28"/>
        </w:rPr>
        <w:t>ue</w:t>
      </w:r>
      <w:r>
        <w:rPr>
          <w:rFonts w:ascii="Calibri" w:hAnsi="Calibri"/>
          <w:sz w:val="28"/>
          <w:szCs w:val="28"/>
        </w:rPr>
        <w:t xml:space="preserve"> à perpétuer le souvenir de tous les cavaliers qui ont servi </w:t>
      </w:r>
      <w:r w:rsidR="00094B1C">
        <w:rPr>
          <w:rFonts w:ascii="Calibri" w:hAnsi="Calibri"/>
          <w:sz w:val="28"/>
          <w:szCs w:val="28"/>
        </w:rPr>
        <w:t xml:space="preserve">et aujourd’hui </w:t>
      </w:r>
      <w:r w:rsidR="00A568E9">
        <w:rPr>
          <w:rFonts w:ascii="Calibri" w:hAnsi="Calibri"/>
          <w:sz w:val="28"/>
          <w:szCs w:val="28"/>
        </w:rPr>
        <w:t xml:space="preserve">servent </w:t>
      </w:r>
      <w:r>
        <w:rPr>
          <w:rFonts w:ascii="Calibri" w:hAnsi="Calibri"/>
          <w:sz w:val="28"/>
          <w:szCs w:val="28"/>
        </w:rPr>
        <w:t>la France.</w:t>
      </w:r>
    </w:p>
    <w:p w:rsidR="009A23B3" w:rsidRDefault="009A23B3" w:rsidP="009A23B3">
      <w:pPr>
        <w:spacing w:after="0" w:line="300" w:lineRule="atLeast"/>
        <w:jc w:val="both"/>
        <w:rPr>
          <w:rFonts w:ascii="Calibri" w:hAnsi="Calibri"/>
          <w:sz w:val="28"/>
          <w:szCs w:val="28"/>
        </w:rPr>
      </w:pPr>
    </w:p>
    <w:p w:rsidR="009A23B3" w:rsidRPr="00E0552B" w:rsidRDefault="009A23B3" w:rsidP="009A23B3">
      <w:pPr>
        <w:spacing w:after="0" w:line="300" w:lineRule="atLeast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VIVE LA CAVALERIE</w:t>
      </w:r>
    </w:p>
    <w:p w:rsidR="004F34E7" w:rsidRPr="00D44FBF" w:rsidRDefault="004F34E7" w:rsidP="009C3C8C">
      <w:pPr>
        <w:spacing w:after="0" w:line="300" w:lineRule="atLeast"/>
        <w:jc w:val="center"/>
        <w:rPr>
          <w:rFonts w:ascii="Calibri" w:hAnsi="Calibri"/>
        </w:rPr>
      </w:pPr>
    </w:p>
    <w:sectPr w:rsidR="004F34E7" w:rsidRPr="00D44FBF" w:rsidSect="00217469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2C" w:rsidRDefault="005E7D2C" w:rsidP="00123AE5">
      <w:pPr>
        <w:spacing w:after="0" w:line="240" w:lineRule="auto"/>
      </w:pPr>
      <w:r>
        <w:separator/>
      </w:r>
    </w:p>
  </w:endnote>
  <w:endnote w:type="continuationSeparator" w:id="1">
    <w:p w:rsidR="005E7D2C" w:rsidRDefault="005E7D2C" w:rsidP="0012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2C" w:rsidRDefault="005E7D2C" w:rsidP="00123AE5">
      <w:pPr>
        <w:spacing w:after="0" w:line="240" w:lineRule="auto"/>
      </w:pPr>
      <w:r>
        <w:separator/>
      </w:r>
    </w:p>
  </w:footnote>
  <w:footnote w:type="continuationSeparator" w:id="1">
    <w:p w:rsidR="005E7D2C" w:rsidRDefault="005E7D2C" w:rsidP="0012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D41"/>
    <w:multiLevelType w:val="hybridMultilevel"/>
    <w:tmpl w:val="381E4B16"/>
    <w:lvl w:ilvl="0" w:tplc="AA8C38E8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D5DBD"/>
    <w:rsid w:val="000301E0"/>
    <w:rsid w:val="000550D0"/>
    <w:rsid w:val="000650A7"/>
    <w:rsid w:val="00094B1C"/>
    <w:rsid w:val="00096BE5"/>
    <w:rsid w:val="000E604E"/>
    <w:rsid w:val="000E6670"/>
    <w:rsid w:val="001123FA"/>
    <w:rsid w:val="00112461"/>
    <w:rsid w:val="00113101"/>
    <w:rsid w:val="00123AE5"/>
    <w:rsid w:val="001703B1"/>
    <w:rsid w:val="001743DC"/>
    <w:rsid w:val="00191D65"/>
    <w:rsid w:val="001A2DBA"/>
    <w:rsid w:val="001A356C"/>
    <w:rsid w:val="001F67DA"/>
    <w:rsid w:val="0021648F"/>
    <w:rsid w:val="00217469"/>
    <w:rsid w:val="00217794"/>
    <w:rsid w:val="002178EB"/>
    <w:rsid w:val="002307FA"/>
    <w:rsid w:val="002564DB"/>
    <w:rsid w:val="002D5DBD"/>
    <w:rsid w:val="00352226"/>
    <w:rsid w:val="00372F32"/>
    <w:rsid w:val="00374B65"/>
    <w:rsid w:val="003A02C1"/>
    <w:rsid w:val="003A2E73"/>
    <w:rsid w:val="003B10C9"/>
    <w:rsid w:val="003F6E44"/>
    <w:rsid w:val="00436575"/>
    <w:rsid w:val="00451F61"/>
    <w:rsid w:val="00454B87"/>
    <w:rsid w:val="00466DEB"/>
    <w:rsid w:val="004A600E"/>
    <w:rsid w:val="004A69AF"/>
    <w:rsid w:val="004F34E7"/>
    <w:rsid w:val="005356FE"/>
    <w:rsid w:val="00541D0B"/>
    <w:rsid w:val="0055484A"/>
    <w:rsid w:val="00573D22"/>
    <w:rsid w:val="005E7D2C"/>
    <w:rsid w:val="00605234"/>
    <w:rsid w:val="00637DD3"/>
    <w:rsid w:val="00662EE3"/>
    <w:rsid w:val="00686EEA"/>
    <w:rsid w:val="0069208D"/>
    <w:rsid w:val="006A1B00"/>
    <w:rsid w:val="006A4C05"/>
    <w:rsid w:val="006C15F2"/>
    <w:rsid w:val="006F5F74"/>
    <w:rsid w:val="00710186"/>
    <w:rsid w:val="00713B76"/>
    <w:rsid w:val="007655F2"/>
    <w:rsid w:val="00770AC2"/>
    <w:rsid w:val="00774A10"/>
    <w:rsid w:val="007B25B5"/>
    <w:rsid w:val="007D313A"/>
    <w:rsid w:val="008251EF"/>
    <w:rsid w:val="008363FF"/>
    <w:rsid w:val="008D6388"/>
    <w:rsid w:val="008D7E7F"/>
    <w:rsid w:val="008E485F"/>
    <w:rsid w:val="00900C72"/>
    <w:rsid w:val="009458D7"/>
    <w:rsid w:val="00956B14"/>
    <w:rsid w:val="00964D24"/>
    <w:rsid w:val="00964E96"/>
    <w:rsid w:val="009720C4"/>
    <w:rsid w:val="009A23B3"/>
    <w:rsid w:val="009A5A03"/>
    <w:rsid w:val="009C3C8C"/>
    <w:rsid w:val="009E7FF5"/>
    <w:rsid w:val="00A078E8"/>
    <w:rsid w:val="00A408BD"/>
    <w:rsid w:val="00A40BBE"/>
    <w:rsid w:val="00A568E9"/>
    <w:rsid w:val="00A81BD0"/>
    <w:rsid w:val="00AA6E00"/>
    <w:rsid w:val="00AF04D5"/>
    <w:rsid w:val="00AF3A13"/>
    <w:rsid w:val="00AF5CCA"/>
    <w:rsid w:val="00B05DD6"/>
    <w:rsid w:val="00B3168E"/>
    <w:rsid w:val="00B33206"/>
    <w:rsid w:val="00B97547"/>
    <w:rsid w:val="00BE28E9"/>
    <w:rsid w:val="00BE2D22"/>
    <w:rsid w:val="00C16356"/>
    <w:rsid w:val="00C4065D"/>
    <w:rsid w:val="00C554DF"/>
    <w:rsid w:val="00C558D7"/>
    <w:rsid w:val="00C951F3"/>
    <w:rsid w:val="00C9653C"/>
    <w:rsid w:val="00CD0C24"/>
    <w:rsid w:val="00D32B06"/>
    <w:rsid w:val="00D44FBF"/>
    <w:rsid w:val="00E10D55"/>
    <w:rsid w:val="00E23648"/>
    <w:rsid w:val="00E4429E"/>
    <w:rsid w:val="00E76178"/>
    <w:rsid w:val="00ED5CA4"/>
    <w:rsid w:val="00F10453"/>
    <w:rsid w:val="00F130AB"/>
    <w:rsid w:val="00F33793"/>
    <w:rsid w:val="00F41D5C"/>
    <w:rsid w:val="00F55FD8"/>
    <w:rsid w:val="00FD218D"/>
    <w:rsid w:val="00FE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8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D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AE5"/>
  </w:style>
  <w:style w:type="paragraph" w:styleId="Pieddepage">
    <w:name w:val="footer"/>
    <w:basedOn w:val="Normal"/>
    <w:link w:val="PieddepageCar"/>
    <w:uiPriority w:val="99"/>
    <w:unhideWhenUsed/>
    <w:rsid w:val="0012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AE5"/>
  </w:style>
  <w:style w:type="paragraph" w:styleId="Textedebulles">
    <w:name w:val="Balloon Text"/>
    <w:basedOn w:val="Normal"/>
    <w:link w:val="TextedebullesCar"/>
    <w:uiPriority w:val="99"/>
    <w:semiHidden/>
    <w:unhideWhenUsed/>
    <w:rsid w:val="00D4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TELLIEZ1</dc:creator>
  <cp:keywords/>
  <dc:description/>
  <cp:lastModifiedBy>Germain</cp:lastModifiedBy>
  <cp:revision>36</cp:revision>
  <dcterms:created xsi:type="dcterms:W3CDTF">2018-12-26T12:39:00Z</dcterms:created>
  <dcterms:modified xsi:type="dcterms:W3CDTF">2020-04-23T08:38:00Z</dcterms:modified>
</cp:coreProperties>
</file>